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061" w:rsidRPr="005F7774" w:rsidRDefault="009E1061" w:rsidP="009E1061">
      <w:pPr>
        <w:spacing w:line="480" w:lineRule="exact"/>
        <w:jc w:val="left"/>
        <w:rPr>
          <w:rFonts w:ascii="仿宋_GB2312" w:eastAsia="仿宋_GB2312" w:hint="eastAsia"/>
          <w:color w:val="000000"/>
          <w:sz w:val="32"/>
          <w:szCs w:val="32"/>
        </w:rPr>
      </w:pPr>
      <w:bookmarkStart w:id="0" w:name="_GoBack"/>
      <w:bookmarkEnd w:id="0"/>
      <w:r w:rsidRPr="008D1D91">
        <w:rPr>
          <w:rFonts w:ascii="仿宋_GB2312" w:eastAsia="仿宋_GB2312" w:hAnsi="宋体" w:cs="Tahoma" w:hint="eastAsia"/>
          <w:color w:val="000000" w:themeColor="text1"/>
          <w:kern w:val="0"/>
          <w:sz w:val="32"/>
          <w:szCs w:val="32"/>
        </w:rPr>
        <w:t>附件1:</w:t>
      </w:r>
    </w:p>
    <w:p w:rsidR="009E1061" w:rsidRPr="00E2708F" w:rsidRDefault="009E1061" w:rsidP="009E1061">
      <w:pPr>
        <w:widowControl/>
        <w:shd w:val="clear" w:color="auto" w:fill="FFFFFF"/>
        <w:spacing w:line="440" w:lineRule="exact"/>
        <w:jc w:val="center"/>
        <w:rPr>
          <w:rFonts w:ascii="方正小标宋_GBK" w:eastAsia="方正小标宋_GBK" w:hAnsi="宋体" w:cs="Tahoma" w:hint="eastAsia"/>
          <w:color w:val="333333"/>
          <w:kern w:val="0"/>
          <w:sz w:val="36"/>
          <w:szCs w:val="36"/>
        </w:rPr>
      </w:pPr>
      <w:r w:rsidRPr="00E2708F">
        <w:rPr>
          <w:rFonts w:ascii="方正小标宋_GBK" w:eastAsia="方正小标宋_GBK" w:hAnsi="宋体" w:cs="Tahoma" w:hint="eastAsia"/>
          <w:color w:val="333333"/>
          <w:kern w:val="0"/>
          <w:sz w:val="36"/>
          <w:szCs w:val="36"/>
        </w:rPr>
        <w:t>浙江德清农村商业银行股份有限公司</w:t>
      </w:r>
      <w:r w:rsidRPr="00E2708F">
        <w:rPr>
          <w:rFonts w:ascii="方正小标宋_GBK" w:eastAsia="方正小标宋_GBK" w:hAnsi="宋体" w:cs="Tahoma" w:hint="eastAsia"/>
          <w:color w:val="333333"/>
          <w:kern w:val="0"/>
          <w:sz w:val="36"/>
          <w:szCs w:val="36"/>
        </w:rPr>
        <w:br/>
        <w:t>第</w:t>
      </w:r>
      <w:r>
        <w:rPr>
          <w:rFonts w:ascii="方正小标宋_GBK" w:eastAsia="方正小标宋_GBK" w:hAnsi="宋体" w:cs="Tahoma" w:hint="eastAsia"/>
          <w:color w:val="333333"/>
          <w:kern w:val="0"/>
          <w:sz w:val="36"/>
          <w:szCs w:val="36"/>
        </w:rPr>
        <w:t>四</w:t>
      </w:r>
      <w:r w:rsidRPr="00E2708F">
        <w:rPr>
          <w:rFonts w:ascii="方正小标宋_GBK" w:eastAsia="方正小标宋_GBK" w:hAnsi="宋体" w:cs="Tahoma" w:hint="eastAsia"/>
          <w:color w:val="333333"/>
          <w:kern w:val="0"/>
          <w:sz w:val="36"/>
          <w:szCs w:val="36"/>
        </w:rPr>
        <w:t>届董事会董事、监事会</w:t>
      </w:r>
      <w:r>
        <w:rPr>
          <w:rFonts w:ascii="方正小标宋_GBK" w:eastAsia="方正小标宋_GBK" w:hAnsi="宋体" w:cs="Tahoma" w:hint="eastAsia"/>
          <w:color w:val="333333"/>
          <w:kern w:val="0"/>
          <w:sz w:val="36"/>
          <w:szCs w:val="36"/>
        </w:rPr>
        <w:t>非职工</w:t>
      </w:r>
      <w:r w:rsidRPr="00E2708F">
        <w:rPr>
          <w:rFonts w:ascii="方正小标宋_GBK" w:eastAsia="方正小标宋_GBK" w:hAnsi="宋体" w:cs="Tahoma" w:hint="eastAsia"/>
          <w:color w:val="333333"/>
          <w:kern w:val="0"/>
          <w:sz w:val="36"/>
          <w:szCs w:val="36"/>
        </w:rPr>
        <w:t>监事候选人提名函</w:t>
      </w:r>
    </w:p>
    <w:p w:rsidR="009E1061" w:rsidRPr="00F72267" w:rsidRDefault="009E1061" w:rsidP="009E1061">
      <w:pPr>
        <w:widowControl/>
        <w:shd w:val="clear" w:color="auto" w:fill="FFFFFF"/>
        <w:spacing w:line="440" w:lineRule="exact"/>
        <w:ind w:left="140" w:hangingChars="50" w:hanging="140"/>
        <w:rPr>
          <w:rFonts w:ascii="仿宋_GB2312" w:eastAsia="仿宋_GB2312" w:hAnsi="宋体" w:cs="Tahoma" w:hint="eastAsia"/>
          <w:color w:val="333333"/>
          <w:kern w:val="0"/>
          <w:sz w:val="28"/>
          <w:szCs w:val="28"/>
        </w:rPr>
      </w:pPr>
    </w:p>
    <w:p w:rsidR="009E1061" w:rsidRPr="008D1D91" w:rsidRDefault="009E1061" w:rsidP="009E1061">
      <w:pPr>
        <w:widowControl/>
        <w:shd w:val="clear" w:color="auto" w:fill="FFFFFF"/>
        <w:spacing w:line="520" w:lineRule="exact"/>
        <w:ind w:left="150" w:hangingChars="50" w:hanging="150"/>
        <w:rPr>
          <w:rFonts w:ascii="仿宋_GB2312" w:eastAsia="仿宋_GB2312" w:hAnsi="宋体" w:cs="Tahoma" w:hint="eastAsia"/>
          <w:color w:val="000000"/>
          <w:kern w:val="0"/>
          <w:sz w:val="30"/>
          <w:szCs w:val="30"/>
        </w:rPr>
      </w:pPr>
      <w:r w:rsidRPr="008D1D91">
        <w:rPr>
          <w:rFonts w:ascii="仿宋_GB2312" w:eastAsia="仿宋_GB2312" w:hAnsi="宋体" w:cs="Tahoma" w:hint="eastAsia"/>
          <w:color w:val="000000"/>
          <w:kern w:val="0"/>
          <w:sz w:val="30"/>
          <w:szCs w:val="30"/>
        </w:rPr>
        <w:t>浙江德清农村商业银行股份有限公司：</w:t>
      </w:r>
      <w:r w:rsidRPr="008D1D91">
        <w:rPr>
          <w:rFonts w:ascii="宋体" w:eastAsia="仿宋_GB2312" w:hAnsi="宋体" w:cs="Tahoma" w:hint="eastAsia"/>
          <w:color w:val="000000"/>
          <w:kern w:val="0"/>
          <w:sz w:val="30"/>
          <w:szCs w:val="30"/>
        </w:rPr>
        <w:t> </w:t>
      </w:r>
    </w:p>
    <w:p w:rsidR="009E1061" w:rsidRPr="008D1D91" w:rsidRDefault="009E1061" w:rsidP="009E1061">
      <w:pPr>
        <w:widowControl/>
        <w:shd w:val="clear" w:color="auto" w:fill="FFFFFF"/>
        <w:spacing w:line="560" w:lineRule="exact"/>
        <w:ind w:firstLineChars="200" w:firstLine="600"/>
        <w:rPr>
          <w:rFonts w:ascii="仿宋_GB2312" w:eastAsia="仿宋_GB2312" w:hAnsi="宋体" w:cs="Tahoma" w:hint="eastAsia"/>
          <w:color w:val="000000"/>
          <w:kern w:val="0"/>
          <w:sz w:val="30"/>
          <w:szCs w:val="30"/>
        </w:rPr>
      </w:pPr>
      <w:r w:rsidRPr="008D1D91">
        <w:rPr>
          <w:rFonts w:ascii="仿宋_GB2312" w:eastAsia="仿宋_GB2312" w:hAnsi="宋体" w:cs="Tahoma" w:hint="eastAsia"/>
          <w:color w:val="000000"/>
          <w:kern w:val="0"/>
          <w:sz w:val="30"/>
          <w:szCs w:val="30"/>
        </w:rPr>
        <w:t>现向贵行推荐</w:t>
      </w:r>
      <w:r w:rsidRPr="008D1D91">
        <w:rPr>
          <w:rFonts w:ascii="宋体" w:eastAsia="仿宋_GB2312" w:hAnsi="宋体" w:cs="Tahoma" w:hint="eastAsia"/>
          <w:color w:val="000000"/>
          <w:kern w:val="0"/>
          <w:sz w:val="30"/>
          <w:szCs w:val="30"/>
        </w:rPr>
        <w:t>              </w:t>
      </w:r>
      <w:r w:rsidRPr="008D1D91">
        <w:rPr>
          <w:rFonts w:ascii="仿宋_GB2312" w:eastAsia="仿宋_GB2312" w:hAnsi="宋体" w:cs="Tahoma" w:hint="eastAsia"/>
          <w:color w:val="000000"/>
          <w:kern w:val="0"/>
          <w:sz w:val="30"/>
          <w:szCs w:val="30"/>
        </w:rPr>
        <w:t xml:space="preserve"> 先生/女士为浙江德清农村商业银行股份有限公司第四届董事会董事或监事会非职工监事候选人，并向贵行保证，本提名函所附《浙江德清农村商业银行股份有限公司第四届董事会董事、监事会非职工监事候选人情况介绍》所有内容真实、准确、完整，不存在虚假陈述、遗漏或误导成份。</w:t>
      </w:r>
      <w:r w:rsidRPr="008D1D91">
        <w:rPr>
          <w:rFonts w:ascii="仿宋_GB2312" w:eastAsia="仿宋_GB2312" w:hAnsi="宋体" w:cs="Tahoma" w:hint="eastAsia"/>
          <w:color w:val="000000"/>
          <w:kern w:val="0"/>
          <w:sz w:val="30"/>
          <w:szCs w:val="30"/>
        </w:rPr>
        <w:br/>
      </w:r>
      <w:r w:rsidRPr="008D1D91">
        <w:rPr>
          <w:rFonts w:ascii="宋体" w:eastAsia="仿宋_GB2312" w:hAnsi="宋体" w:cs="Tahoma" w:hint="eastAsia"/>
          <w:color w:val="000000"/>
          <w:kern w:val="0"/>
          <w:sz w:val="30"/>
          <w:szCs w:val="30"/>
        </w:rPr>
        <w:t> </w:t>
      </w:r>
      <w:r w:rsidRPr="008D1D91">
        <w:rPr>
          <w:rFonts w:ascii="仿宋_GB2312" w:eastAsia="仿宋_GB2312" w:hAnsi="宋体" w:cs="Tahoma" w:hint="eastAsia"/>
          <w:color w:val="000000"/>
          <w:kern w:val="0"/>
          <w:sz w:val="30"/>
          <w:szCs w:val="30"/>
        </w:rPr>
        <w:br/>
        <w:t xml:space="preserve">             推荐股东签名(或机构股东盖章)：</w:t>
      </w:r>
    </w:p>
    <w:p w:rsidR="009E1061" w:rsidRPr="008D1D91" w:rsidRDefault="009E1061" w:rsidP="009E1061">
      <w:pPr>
        <w:widowControl/>
        <w:shd w:val="clear" w:color="auto" w:fill="FFFFFF"/>
        <w:spacing w:line="560" w:lineRule="exact"/>
        <w:ind w:leftChars="1067" w:left="4641" w:hangingChars="800" w:hanging="2400"/>
        <w:rPr>
          <w:rFonts w:ascii="仿宋_GB2312" w:eastAsia="仿宋_GB2312" w:hAnsi="宋体" w:cs="Tahoma" w:hint="eastAsia"/>
          <w:color w:val="000000"/>
          <w:kern w:val="0"/>
          <w:sz w:val="30"/>
          <w:szCs w:val="30"/>
        </w:rPr>
      </w:pPr>
      <w:r w:rsidRPr="008D1D91">
        <w:rPr>
          <w:rFonts w:ascii="仿宋_GB2312" w:eastAsia="仿宋_GB2312" w:hAnsi="宋体" w:cs="Tahoma" w:hint="eastAsia"/>
          <w:color w:val="000000"/>
          <w:kern w:val="0"/>
          <w:sz w:val="30"/>
          <w:szCs w:val="30"/>
        </w:rPr>
        <w:t>机构股东法人代表签名：</w:t>
      </w:r>
      <w:r w:rsidRPr="008D1D91">
        <w:rPr>
          <w:rFonts w:ascii="宋体" w:eastAsia="仿宋_GB2312" w:hAnsi="宋体" w:cs="Tahoma" w:hint="eastAsia"/>
          <w:color w:val="000000"/>
          <w:kern w:val="0"/>
          <w:sz w:val="30"/>
          <w:szCs w:val="30"/>
        </w:rPr>
        <w:t> </w:t>
      </w:r>
      <w:r w:rsidRPr="008D1D91">
        <w:rPr>
          <w:rFonts w:ascii="仿宋_GB2312" w:eastAsia="仿宋_GB2312" w:hAnsi="宋体" w:cs="Tahoma" w:hint="eastAsia"/>
          <w:color w:val="000000"/>
          <w:kern w:val="0"/>
          <w:sz w:val="30"/>
          <w:szCs w:val="30"/>
        </w:rPr>
        <w:br/>
        <w:t>年</w:t>
      </w:r>
      <w:r w:rsidRPr="008D1D91">
        <w:rPr>
          <w:rFonts w:ascii="宋体" w:eastAsia="仿宋_GB2312" w:hAnsi="宋体" w:cs="Tahoma" w:hint="eastAsia"/>
          <w:color w:val="000000"/>
          <w:kern w:val="0"/>
          <w:sz w:val="30"/>
          <w:szCs w:val="30"/>
        </w:rPr>
        <w:t> </w:t>
      </w:r>
      <w:r w:rsidRPr="008D1D91">
        <w:rPr>
          <w:rFonts w:ascii="宋体" w:eastAsia="仿宋_GB2312" w:hAnsi="宋体" w:cs="Tahoma"/>
          <w:color w:val="000000"/>
          <w:kern w:val="0"/>
          <w:sz w:val="30"/>
          <w:szCs w:val="30"/>
        </w:rPr>
        <w:t xml:space="preserve"> </w:t>
      </w:r>
      <w:r w:rsidRPr="008D1D91">
        <w:rPr>
          <w:rFonts w:ascii="仿宋_GB2312" w:eastAsia="仿宋_GB2312" w:hAnsi="宋体" w:cs="Tahoma" w:hint="eastAsia"/>
          <w:color w:val="000000"/>
          <w:kern w:val="0"/>
          <w:sz w:val="30"/>
          <w:szCs w:val="30"/>
        </w:rPr>
        <w:t>月</w:t>
      </w:r>
      <w:r w:rsidRPr="008D1D91">
        <w:rPr>
          <w:rFonts w:ascii="宋体" w:eastAsia="仿宋_GB2312" w:hAnsi="宋体" w:cs="Tahoma" w:hint="eastAsia"/>
          <w:color w:val="000000"/>
          <w:kern w:val="0"/>
          <w:sz w:val="30"/>
          <w:szCs w:val="30"/>
        </w:rPr>
        <w:t>  </w:t>
      </w:r>
      <w:r w:rsidRPr="008D1D91">
        <w:rPr>
          <w:rFonts w:ascii="仿宋_GB2312" w:eastAsia="仿宋_GB2312" w:hAnsi="宋体" w:cs="Tahoma" w:hint="eastAsia"/>
          <w:color w:val="000000"/>
          <w:kern w:val="0"/>
          <w:sz w:val="30"/>
          <w:szCs w:val="30"/>
        </w:rPr>
        <w:t xml:space="preserve"> 日</w:t>
      </w:r>
    </w:p>
    <w:tbl>
      <w:tblPr>
        <w:tblW w:w="904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80"/>
        <w:gridCol w:w="2820"/>
        <w:gridCol w:w="1604"/>
        <w:gridCol w:w="1260"/>
        <w:gridCol w:w="1680"/>
      </w:tblGrid>
      <w:tr w:rsidR="009E1061" w:rsidRPr="005F7774" w:rsidTr="00293A24">
        <w:trPr>
          <w:trHeight w:val="750"/>
        </w:trPr>
        <w:tc>
          <w:tcPr>
            <w:tcW w:w="168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r w:rsidRPr="008D1D91">
              <w:rPr>
                <w:rFonts w:ascii="仿宋_GB2312" w:eastAsia="仿宋_GB2312" w:hAnsi="宋体" w:cs="Tahoma" w:hint="eastAsia"/>
                <w:color w:val="000000"/>
                <w:kern w:val="0"/>
                <w:sz w:val="30"/>
                <w:szCs w:val="30"/>
              </w:rPr>
              <w:t>推荐人</w:t>
            </w:r>
          </w:p>
        </w:tc>
        <w:tc>
          <w:tcPr>
            <w:tcW w:w="282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r w:rsidRPr="008D1D91">
              <w:rPr>
                <w:rFonts w:ascii="仿宋_GB2312" w:eastAsia="仿宋_GB2312" w:hAnsi="宋体" w:cs="Tahoma" w:hint="eastAsia"/>
                <w:color w:val="000000"/>
                <w:kern w:val="0"/>
                <w:sz w:val="30"/>
                <w:szCs w:val="30"/>
              </w:rPr>
              <w:t>证照号码</w:t>
            </w:r>
          </w:p>
        </w:tc>
        <w:tc>
          <w:tcPr>
            <w:tcW w:w="1604"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r w:rsidRPr="008D1D91">
              <w:rPr>
                <w:rFonts w:ascii="仿宋_GB2312" w:eastAsia="仿宋_GB2312" w:hAnsi="宋体" w:cs="Tahoma" w:hint="eastAsia"/>
                <w:color w:val="000000"/>
                <w:kern w:val="0"/>
                <w:sz w:val="30"/>
                <w:szCs w:val="30"/>
              </w:rPr>
              <w:t>持有股份（万股）</w:t>
            </w: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r w:rsidRPr="008D1D91">
              <w:rPr>
                <w:rFonts w:ascii="仿宋_GB2312" w:eastAsia="仿宋_GB2312" w:hAnsi="宋体" w:cs="Tahoma" w:hint="eastAsia"/>
                <w:color w:val="000000"/>
                <w:kern w:val="0"/>
                <w:sz w:val="30"/>
                <w:szCs w:val="30"/>
              </w:rPr>
              <w:t>持股比例（%）</w:t>
            </w:r>
          </w:p>
        </w:tc>
        <w:tc>
          <w:tcPr>
            <w:tcW w:w="168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r w:rsidRPr="008D1D91">
              <w:rPr>
                <w:rFonts w:ascii="仿宋_GB2312" w:eastAsia="仿宋_GB2312" w:hAnsi="宋体" w:cs="Tahoma" w:hint="eastAsia"/>
                <w:color w:val="000000"/>
                <w:kern w:val="0"/>
                <w:sz w:val="30"/>
                <w:szCs w:val="30"/>
              </w:rPr>
              <w:t>持股人签名</w:t>
            </w:r>
          </w:p>
        </w:tc>
      </w:tr>
      <w:tr w:rsidR="009E1061" w:rsidRPr="005F7774" w:rsidTr="00293A24">
        <w:trPr>
          <w:trHeight w:val="615"/>
        </w:trPr>
        <w:tc>
          <w:tcPr>
            <w:tcW w:w="168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282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604"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68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r>
      <w:tr w:rsidR="009E1061" w:rsidRPr="005F7774" w:rsidTr="00293A24">
        <w:trPr>
          <w:trHeight w:val="600"/>
        </w:trPr>
        <w:tc>
          <w:tcPr>
            <w:tcW w:w="168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282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604"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68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r>
      <w:tr w:rsidR="009E1061" w:rsidRPr="005F7774" w:rsidTr="00293A24">
        <w:trPr>
          <w:trHeight w:val="585"/>
        </w:trPr>
        <w:tc>
          <w:tcPr>
            <w:tcW w:w="168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282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604"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68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r>
      <w:tr w:rsidR="009E1061" w:rsidRPr="005F7774" w:rsidTr="00293A24">
        <w:trPr>
          <w:trHeight w:val="585"/>
        </w:trPr>
        <w:tc>
          <w:tcPr>
            <w:tcW w:w="168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282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604"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68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r>
      <w:tr w:rsidR="009E1061" w:rsidRPr="005F7774" w:rsidTr="00293A24">
        <w:trPr>
          <w:trHeight w:val="615"/>
        </w:trPr>
        <w:tc>
          <w:tcPr>
            <w:tcW w:w="4500" w:type="dxa"/>
            <w:gridSpan w:val="2"/>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r w:rsidRPr="008D1D91">
              <w:rPr>
                <w:rFonts w:ascii="仿宋_GB2312" w:eastAsia="仿宋_GB2312" w:hAnsi="宋体" w:cs="Tahoma" w:hint="eastAsia"/>
                <w:color w:val="000000"/>
                <w:kern w:val="0"/>
                <w:sz w:val="30"/>
                <w:szCs w:val="30"/>
              </w:rPr>
              <w:t>合计</w:t>
            </w:r>
          </w:p>
        </w:tc>
        <w:tc>
          <w:tcPr>
            <w:tcW w:w="1604"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c>
          <w:tcPr>
            <w:tcW w:w="1680" w:type="dxa"/>
            <w:tcBorders>
              <w:top w:val="outset" w:sz="6" w:space="0" w:color="auto"/>
              <w:left w:val="outset" w:sz="6" w:space="0" w:color="auto"/>
              <w:bottom w:val="outset" w:sz="6" w:space="0" w:color="auto"/>
              <w:right w:val="outset" w:sz="6" w:space="0" w:color="auto"/>
            </w:tcBorders>
            <w:vAlign w:val="center"/>
          </w:tcPr>
          <w:p w:rsidR="009E1061" w:rsidRPr="008D1D91" w:rsidRDefault="009E1061" w:rsidP="00293A24">
            <w:pPr>
              <w:widowControl/>
              <w:spacing w:line="360" w:lineRule="exact"/>
              <w:jc w:val="center"/>
              <w:rPr>
                <w:rFonts w:ascii="仿宋_GB2312" w:eastAsia="仿宋_GB2312" w:hAnsi="宋体" w:cs="Tahoma" w:hint="eastAsia"/>
                <w:color w:val="000000"/>
                <w:kern w:val="0"/>
                <w:sz w:val="30"/>
                <w:szCs w:val="30"/>
              </w:rPr>
            </w:pPr>
          </w:p>
        </w:tc>
      </w:tr>
    </w:tbl>
    <w:p w:rsidR="009E1061" w:rsidRPr="00C754A0" w:rsidRDefault="009E1061" w:rsidP="009E1061">
      <w:pPr>
        <w:widowControl/>
        <w:shd w:val="clear" w:color="auto" w:fill="FFFFFF"/>
        <w:spacing w:line="440" w:lineRule="exact"/>
        <w:jc w:val="center"/>
        <w:rPr>
          <w:rFonts w:ascii="仿宋_GB2312" w:eastAsia="仿宋_GB2312" w:hAnsi="宋体" w:cs="Tahoma" w:hint="eastAsia"/>
          <w:color w:val="333333"/>
          <w:kern w:val="0"/>
          <w:szCs w:val="21"/>
        </w:rPr>
      </w:pPr>
      <w:r w:rsidRPr="005F7774">
        <w:rPr>
          <w:rFonts w:ascii="仿宋_GB2312" w:eastAsia="仿宋_GB2312" w:hAnsi="宋体" w:cs="Tahoma"/>
          <w:color w:val="000000"/>
          <w:kern w:val="0"/>
          <w:szCs w:val="21"/>
        </w:rPr>
        <w:br w:type="page"/>
      </w:r>
      <w:r w:rsidRPr="00E2708F">
        <w:rPr>
          <w:rFonts w:ascii="方正小标宋_GBK" w:eastAsia="方正小标宋_GBK" w:hAnsi="宋体" w:cs="Tahoma" w:hint="eastAsia"/>
          <w:color w:val="333333"/>
          <w:kern w:val="0"/>
          <w:sz w:val="36"/>
          <w:szCs w:val="36"/>
        </w:rPr>
        <w:lastRenderedPageBreak/>
        <w:t>浙江德清农村商业银行股份有限公司第</w:t>
      </w:r>
      <w:r>
        <w:rPr>
          <w:rFonts w:ascii="方正小标宋_GBK" w:eastAsia="方正小标宋_GBK" w:hAnsi="宋体" w:cs="Tahoma" w:hint="eastAsia"/>
          <w:color w:val="333333"/>
          <w:kern w:val="0"/>
          <w:sz w:val="36"/>
          <w:szCs w:val="36"/>
        </w:rPr>
        <w:t>四</w:t>
      </w:r>
      <w:r w:rsidRPr="00E2708F">
        <w:rPr>
          <w:rFonts w:ascii="方正小标宋_GBK" w:eastAsia="方正小标宋_GBK" w:hAnsi="宋体" w:cs="Tahoma" w:hint="eastAsia"/>
          <w:color w:val="333333"/>
          <w:kern w:val="0"/>
          <w:sz w:val="36"/>
          <w:szCs w:val="36"/>
        </w:rPr>
        <w:t>届董事会（监事会）董事（</w:t>
      </w:r>
      <w:r>
        <w:rPr>
          <w:rFonts w:ascii="方正小标宋_GBK" w:eastAsia="方正小标宋_GBK" w:hAnsi="宋体" w:cs="Tahoma" w:hint="eastAsia"/>
          <w:color w:val="333333"/>
          <w:kern w:val="0"/>
          <w:sz w:val="36"/>
          <w:szCs w:val="36"/>
        </w:rPr>
        <w:t>非职工</w:t>
      </w:r>
      <w:r w:rsidRPr="00E2708F">
        <w:rPr>
          <w:rFonts w:ascii="方正小标宋_GBK" w:eastAsia="方正小标宋_GBK" w:hAnsi="宋体" w:cs="Tahoma" w:hint="eastAsia"/>
          <w:color w:val="333333"/>
          <w:kern w:val="0"/>
          <w:sz w:val="36"/>
          <w:szCs w:val="36"/>
        </w:rPr>
        <w:t>监事）</w:t>
      </w:r>
      <w:r>
        <w:rPr>
          <w:rFonts w:ascii="方正小标宋_GBK" w:eastAsia="方正小标宋_GBK" w:hAnsi="宋体" w:cs="Tahoma" w:hint="eastAsia"/>
          <w:color w:val="333333"/>
          <w:kern w:val="0"/>
          <w:sz w:val="36"/>
          <w:szCs w:val="36"/>
        </w:rPr>
        <w:t>提名</w:t>
      </w:r>
      <w:r w:rsidRPr="00E2708F">
        <w:rPr>
          <w:rFonts w:ascii="方正小标宋_GBK" w:eastAsia="方正小标宋_GBK" w:hAnsi="宋体" w:cs="Tahoma" w:hint="eastAsia"/>
          <w:color w:val="333333"/>
          <w:kern w:val="0"/>
          <w:sz w:val="36"/>
          <w:szCs w:val="36"/>
        </w:rPr>
        <w:t>候选人情况介绍</w:t>
      </w:r>
      <w:r w:rsidRPr="00E2708F">
        <w:rPr>
          <w:rFonts w:ascii="方正小标宋_GBK" w:eastAsia="方正小标宋_GBK" w:hAnsi="宋体" w:cs="Tahoma" w:hint="eastAsia"/>
          <w:color w:val="333333"/>
          <w:kern w:val="0"/>
          <w:sz w:val="36"/>
          <w:szCs w:val="36"/>
        </w:rPr>
        <w:br/>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FB7BBB">
        <w:rPr>
          <w:rFonts w:ascii="仿宋_GB2312" w:eastAsia="仿宋_GB2312" w:hAnsi="宋体" w:cs="Tahoma" w:hint="eastAsia"/>
          <w:color w:val="333333"/>
          <w:kern w:val="0"/>
          <w:sz w:val="28"/>
          <w:szCs w:val="28"/>
        </w:rPr>
        <w:t>一</w:t>
      </w:r>
      <w:r w:rsidRPr="005F7774">
        <w:rPr>
          <w:rFonts w:ascii="仿宋_GB2312" w:eastAsia="仿宋_GB2312" w:hAnsi="宋体" w:cs="Tahoma" w:hint="eastAsia"/>
          <w:color w:val="000000"/>
          <w:kern w:val="0"/>
          <w:sz w:val="28"/>
          <w:szCs w:val="28"/>
        </w:rPr>
        <w:t xml:space="preserve">、基本情况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1.本人姓名            性别          民族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2.出生日期            国籍          党派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3.任职单位                         现任职务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4.单位地址                         邮编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5.学    历                   （请提供相关证书复印件）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  职    称                   （请提供相关证书复印件）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6.经济□、金融□、法律□、会计□或其他     （请选其中一项或几项）工作年限    年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7.身份证号码                       （请提供身份证复印件）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8.护照号码（如有）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  因公：                           （请提供复印件）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  因私：                           （请提供复印件）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9.联系电话（单位）              （家庭）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  传    真                      手    机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  电子信箱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10.家庭住址：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   邮    编：               </w:t>
      </w:r>
    </w:p>
    <w:p w:rsidR="009E1061" w:rsidRPr="005F7774" w:rsidRDefault="009E1061" w:rsidP="009E1061">
      <w:pPr>
        <w:widowControl/>
        <w:shd w:val="clear" w:color="auto" w:fill="FFFFFF"/>
        <w:spacing w:line="540" w:lineRule="exact"/>
        <w:ind w:leftChars="1" w:left="2"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 xml:space="preserve">11.详细工作经历（包括但不限于时间、任职单位、职务） </w:t>
      </w:r>
    </w:p>
    <w:p w:rsidR="009E1061" w:rsidRPr="005F7774" w:rsidRDefault="009E1061" w:rsidP="009E1061">
      <w:pPr>
        <w:widowControl/>
        <w:shd w:val="clear" w:color="auto" w:fill="FFFFFF"/>
        <w:spacing w:line="440" w:lineRule="exact"/>
        <w:ind w:leftChars="1" w:left="2" w:firstLineChars="250" w:firstLine="700"/>
        <w:jc w:val="left"/>
        <w:rPr>
          <w:rFonts w:ascii="仿宋_GB2312" w:eastAsia="仿宋_GB2312" w:hAnsi="宋体" w:cs="Tahoma"/>
          <w:color w:val="000000"/>
          <w:kern w:val="0"/>
          <w:sz w:val="28"/>
          <w:szCs w:val="28"/>
        </w:rPr>
      </w:pPr>
      <w:r w:rsidRPr="005F7774">
        <w:rPr>
          <w:rFonts w:ascii="仿宋_GB2312" w:eastAsia="仿宋_GB2312" w:hAnsi="宋体" w:cs="Tahoma"/>
          <w:color w:val="000000"/>
          <w:kern w:val="0"/>
          <w:sz w:val="28"/>
          <w:szCs w:val="28"/>
        </w:rPr>
        <w:t xml:space="preserve">                                                   </w:t>
      </w:r>
    </w:p>
    <w:p w:rsidR="009E1061" w:rsidRPr="005F7774" w:rsidRDefault="009E1061" w:rsidP="009E1061">
      <w:pPr>
        <w:widowControl/>
        <w:shd w:val="clear" w:color="auto" w:fill="FFFFFF"/>
        <w:spacing w:line="440" w:lineRule="exact"/>
        <w:ind w:leftChars="1" w:left="2" w:firstLineChars="250" w:firstLine="700"/>
        <w:jc w:val="left"/>
        <w:rPr>
          <w:rFonts w:ascii="仿宋_GB2312" w:eastAsia="仿宋_GB2312" w:hAnsi="宋体" w:cs="Tahoma"/>
          <w:color w:val="000000"/>
          <w:kern w:val="0"/>
          <w:sz w:val="28"/>
          <w:szCs w:val="28"/>
        </w:rPr>
      </w:pPr>
      <w:r w:rsidRPr="005F7774">
        <w:rPr>
          <w:rFonts w:ascii="仿宋_GB2312" w:eastAsia="仿宋_GB2312" w:hAnsi="宋体" w:cs="Tahoma"/>
          <w:color w:val="000000"/>
          <w:kern w:val="0"/>
          <w:sz w:val="28"/>
          <w:szCs w:val="28"/>
        </w:rPr>
        <w:t xml:space="preserve">                                                   </w:t>
      </w:r>
    </w:p>
    <w:p w:rsidR="009E1061" w:rsidRPr="005F7774" w:rsidRDefault="009E1061" w:rsidP="009E1061">
      <w:pPr>
        <w:widowControl/>
        <w:shd w:val="clear" w:color="auto" w:fill="FFFFFF"/>
        <w:spacing w:line="440" w:lineRule="exact"/>
        <w:ind w:leftChars="1" w:left="2" w:firstLineChars="250" w:firstLine="700"/>
        <w:jc w:val="left"/>
        <w:rPr>
          <w:rFonts w:ascii="仿宋_GB2312" w:eastAsia="仿宋_GB2312" w:hAnsi="宋体" w:cs="Tahoma"/>
          <w:color w:val="000000"/>
          <w:kern w:val="0"/>
          <w:sz w:val="28"/>
          <w:szCs w:val="28"/>
        </w:rPr>
      </w:pPr>
      <w:r w:rsidRPr="005F7774">
        <w:rPr>
          <w:rFonts w:ascii="仿宋_GB2312" w:eastAsia="仿宋_GB2312" w:hAnsi="宋体" w:cs="Tahoma"/>
          <w:color w:val="000000"/>
          <w:kern w:val="0"/>
          <w:sz w:val="28"/>
          <w:szCs w:val="28"/>
        </w:rPr>
        <w:t xml:space="preserve">                                                   </w:t>
      </w:r>
    </w:p>
    <w:p w:rsidR="009E1061" w:rsidRPr="005F7774" w:rsidRDefault="009E1061" w:rsidP="009E1061">
      <w:pPr>
        <w:widowControl/>
        <w:shd w:val="clear" w:color="auto" w:fill="FFFFFF"/>
        <w:spacing w:line="440" w:lineRule="exact"/>
        <w:ind w:leftChars="1" w:left="2" w:firstLineChars="250" w:firstLine="700"/>
        <w:jc w:val="left"/>
        <w:rPr>
          <w:rFonts w:ascii="仿宋_GB2312" w:eastAsia="仿宋_GB2312" w:hAnsi="宋体" w:cs="Tahoma"/>
          <w:color w:val="000000"/>
          <w:kern w:val="0"/>
          <w:sz w:val="28"/>
          <w:szCs w:val="28"/>
        </w:rPr>
      </w:pPr>
      <w:r w:rsidRPr="005F7774">
        <w:rPr>
          <w:rFonts w:ascii="仿宋_GB2312" w:eastAsia="仿宋_GB2312" w:hAnsi="宋体" w:cs="Tahoma"/>
          <w:color w:val="000000"/>
          <w:kern w:val="0"/>
          <w:sz w:val="28"/>
          <w:szCs w:val="28"/>
        </w:rPr>
        <w:t xml:space="preserve">                                                    </w:t>
      </w:r>
    </w:p>
    <w:p w:rsidR="009E1061" w:rsidRPr="005F7774" w:rsidRDefault="009E1061" w:rsidP="009E1061">
      <w:pPr>
        <w:widowControl/>
        <w:shd w:val="clear" w:color="auto" w:fill="FFFFFF"/>
        <w:spacing w:line="440" w:lineRule="exact"/>
        <w:ind w:leftChars="1" w:left="2" w:firstLineChars="250" w:firstLine="700"/>
        <w:jc w:val="left"/>
        <w:rPr>
          <w:rFonts w:ascii="仿宋_GB2312" w:eastAsia="仿宋_GB2312" w:hAnsi="宋体" w:cs="Tahoma"/>
          <w:color w:val="000000"/>
          <w:kern w:val="0"/>
          <w:sz w:val="28"/>
          <w:szCs w:val="28"/>
        </w:rPr>
      </w:pPr>
      <w:r w:rsidRPr="005F7774">
        <w:rPr>
          <w:rFonts w:ascii="仿宋_GB2312" w:eastAsia="仿宋_GB2312" w:hAnsi="宋体" w:cs="Tahoma"/>
          <w:color w:val="000000"/>
          <w:kern w:val="0"/>
          <w:sz w:val="28"/>
          <w:szCs w:val="28"/>
        </w:rPr>
        <w:t xml:space="preserve">                                                   </w:t>
      </w:r>
    </w:p>
    <w:p w:rsidR="009E1061" w:rsidRPr="005F7774" w:rsidRDefault="009E1061" w:rsidP="009E1061">
      <w:pPr>
        <w:widowControl/>
        <w:shd w:val="clear" w:color="auto" w:fill="FFFFFF"/>
        <w:spacing w:line="440" w:lineRule="exact"/>
        <w:ind w:leftChars="1" w:left="2" w:firstLineChars="250" w:firstLine="700"/>
        <w:jc w:val="left"/>
        <w:rPr>
          <w:rFonts w:ascii="仿宋_GB2312" w:eastAsia="仿宋_GB2312" w:hAnsi="宋体" w:cs="Tahoma" w:hint="eastAsia"/>
          <w:color w:val="000000"/>
          <w:kern w:val="0"/>
          <w:sz w:val="18"/>
          <w:szCs w:val="18"/>
        </w:rPr>
      </w:pPr>
      <w:r w:rsidRPr="005F7774">
        <w:rPr>
          <w:rFonts w:ascii="仿宋_GB2312" w:eastAsia="仿宋_GB2312" w:hAnsi="宋体" w:cs="Tahoma" w:hint="eastAsia"/>
          <w:color w:val="000000"/>
          <w:kern w:val="0"/>
          <w:sz w:val="28"/>
          <w:szCs w:val="28"/>
        </w:rPr>
        <w:lastRenderedPageBreak/>
        <w:t>12.持有德清农商银行股票数量</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万股</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xml:space="preserve">    </w:t>
      </w:r>
      <w:r w:rsidRPr="005F7774">
        <w:rPr>
          <w:rFonts w:ascii="仿宋_GB2312" w:eastAsia="仿宋_GB2312" w:hAnsi="宋体" w:cs="Tahoma" w:hint="eastAsia"/>
          <w:color w:val="000000"/>
          <w:kern w:val="0"/>
          <w:sz w:val="28"/>
          <w:szCs w:val="28"/>
        </w:rPr>
        <w:t>13.直系亲属、主要社会关系人姓名、任职单位及职务 （若没有，请注明“无”等字样）：</w:t>
      </w: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00"/>
        <w:gridCol w:w="1260"/>
        <w:gridCol w:w="720"/>
        <w:gridCol w:w="1260"/>
        <w:gridCol w:w="720"/>
        <w:gridCol w:w="2160"/>
        <w:gridCol w:w="2160"/>
      </w:tblGrid>
      <w:tr w:rsidR="009E1061" w:rsidRPr="005F7774" w:rsidTr="00293A24">
        <w:trPr>
          <w:trHeight w:val="615"/>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与本人关系</w:t>
            </w: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姓名</w:t>
            </w: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性别</w:t>
            </w: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出生年月</w:t>
            </w: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政治面貌</w:t>
            </w: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工作单位及地址、职务</w:t>
            </w: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身份证号码</w:t>
            </w:r>
          </w:p>
        </w:tc>
      </w:tr>
      <w:tr w:rsidR="009E1061" w:rsidRPr="005F7774" w:rsidTr="00293A24">
        <w:trPr>
          <w:trHeight w:val="335"/>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配偶</w:t>
            </w: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r>
      <w:tr w:rsidR="009E1061" w:rsidRPr="005F7774" w:rsidTr="00293A24">
        <w:trPr>
          <w:trHeight w:val="495"/>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父亲</w:t>
            </w: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r>
      <w:tr w:rsidR="009E1061" w:rsidRPr="005F7774" w:rsidTr="00293A24">
        <w:trPr>
          <w:trHeight w:val="495"/>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母亲</w:t>
            </w: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r>
      <w:tr w:rsidR="009E1061" w:rsidRPr="005F7774" w:rsidTr="00293A24">
        <w:trPr>
          <w:trHeight w:val="495"/>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本人成年子女及配偶</w:t>
            </w: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r>
      <w:tr w:rsidR="009E1061" w:rsidRPr="005F7774" w:rsidTr="00293A24">
        <w:trPr>
          <w:trHeight w:val="495"/>
        </w:trPr>
        <w:tc>
          <w:tcPr>
            <w:tcW w:w="0" w:type="auto"/>
            <w:vMerge/>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r>
      <w:tr w:rsidR="009E1061" w:rsidRPr="005F7774" w:rsidTr="00293A24">
        <w:trPr>
          <w:trHeight w:val="495"/>
        </w:trPr>
        <w:tc>
          <w:tcPr>
            <w:tcW w:w="0" w:type="auto"/>
            <w:vMerge/>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r>
      <w:tr w:rsidR="009E1061" w:rsidRPr="005F7774" w:rsidTr="00293A24">
        <w:trPr>
          <w:trHeight w:val="495"/>
        </w:trPr>
        <w:tc>
          <w:tcPr>
            <w:tcW w:w="0" w:type="auto"/>
            <w:vMerge/>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r>
      <w:tr w:rsidR="009E1061" w:rsidRPr="005F7774" w:rsidTr="00293A24">
        <w:trPr>
          <w:trHeight w:val="495"/>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本人兄弟姐妹</w:t>
            </w: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r>
      <w:tr w:rsidR="009E1061" w:rsidRPr="005F7774" w:rsidTr="00293A24">
        <w:trPr>
          <w:trHeight w:val="495"/>
        </w:trPr>
        <w:tc>
          <w:tcPr>
            <w:tcW w:w="0" w:type="auto"/>
            <w:vMerge/>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r>
      <w:tr w:rsidR="009E1061" w:rsidRPr="005F7774" w:rsidTr="00293A24">
        <w:trPr>
          <w:trHeight w:val="495"/>
        </w:trPr>
        <w:tc>
          <w:tcPr>
            <w:tcW w:w="0" w:type="auto"/>
            <w:vMerge/>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c>
          <w:tcPr>
            <w:tcW w:w="21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20" w:lineRule="exact"/>
              <w:jc w:val="center"/>
              <w:rPr>
                <w:rFonts w:ascii="仿宋_GB2312" w:eastAsia="仿宋_GB2312" w:hAnsi="宋体" w:cs="Tahoma" w:hint="eastAsia"/>
                <w:color w:val="000000"/>
                <w:kern w:val="0"/>
                <w:sz w:val="24"/>
              </w:rPr>
            </w:pPr>
          </w:p>
        </w:tc>
      </w:tr>
    </w:tbl>
    <w:p w:rsidR="009E1061" w:rsidRPr="005F7774" w:rsidRDefault="009E1061" w:rsidP="009E1061">
      <w:pPr>
        <w:widowControl/>
        <w:shd w:val="clear" w:color="auto" w:fill="FFFFFF"/>
        <w:spacing w:line="440" w:lineRule="exact"/>
        <w:ind w:firstLineChars="250" w:firstLine="700"/>
        <w:jc w:val="left"/>
        <w:rPr>
          <w:rFonts w:ascii="仿宋_GB2312"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t>14.本人所有任职单位及基本情况：</w:t>
      </w: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00"/>
        <w:gridCol w:w="1080"/>
        <w:gridCol w:w="1080"/>
        <w:gridCol w:w="1080"/>
        <w:gridCol w:w="900"/>
        <w:gridCol w:w="1260"/>
        <w:gridCol w:w="1440"/>
        <w:gridCol w:w="720"/>
        <w:gridCol w:w="720"/>
      </w:tblGrid>
      <w:tr w:rsidR="009E1061" w:rsidRPr="005F7774" w:rsidTr="00293A24">
        <w:trPr>
          <w:trHeight w:val="555"/>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任职单位名称</w:t>
            </w: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经济性质</w:t>
            </w: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组织机构代码</w:t>
            </w: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持有本行股份数</w:t>
            </w: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法定代表人</w:t>
            </w: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注册资本及注册地</w:t>
            </w:r>
          </w:p>
        </w:tc>
        <w:tc>
          <w:tcPr>
            <w:tcW w:w="144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地址</w:t>
            </w: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主营业务</w:t>
            </w: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本人职务</w:t>
            </w:r>
          </w:p>
        </w:tc>
      </w:tr>
      <w:tr w:rsidR="009E1061" w:rsidRPr="005F7774" w:rsidTr="00293A24">
        <w:trPr>
          <w:trHeight w:val="567"/>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44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r>
      <w:tr w:rsidR="009E1061" w:rsidRPr="005F7774" w:rsidTr="00293A24">
        <w:trPr>
          <w:trHeight w:val="547"/>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44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r>
      <w:tr w:rsidR="009E1061" w:rsidRPr="005F7774" w:rsidTr="00293A24">
        <w:trPr>
          <w:trHeight w:val="569"/>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44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r>
      <w:tr w:rsidR="009E1061" w:rsidRPr="005F7774" w:rsidTr="00293A24">
        <w:trPr>
          <w:trHeight w:val="549"/>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144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c>
          <w:tcPr>
            <w:tcW w:w="7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00" w:lineRule="exact"/>
              <w:jc w:val="center"/>
              <w:rPr>
                <w:rFonts w:ascii="仿宋_GB2312" w:eastAsia="仿宋_GB2312" w:hAnsi="宋体" w:cs="Tahoma" w:hint="eastAsia"/>
                <w:color w:val="000000"/>
                <w:kern w:val="0"/>
                <w:sz w:val="24"/>
              </w:rPr>
            </w:pPr>
          </w:p>
        </w:tc>
      </w:tr>
    </w:tbl>
    <w:p w:rsidR="009E1061" w:rsidRPr="005F7774" w:rsidRDefault="009E1061" w:rsidP="009E1061">
      <w:pPr>
        <w:widowControl/>
        <w:shd w:val="clear" w:color="auto" w:fill="FFFFFF"/>
        <w:spacing w:line="300" w:lineRule="exact"/>
        <w:jc w:val="left"/>
        <w:rPr>
          <w:rFonts w:ascii="仿宋_GB2312" w:eastAsia="仿宋_GB2312" w:hAnsi="宋体" w:cs="Tahoma" w:hint="eastAsia"/>
          <w:color w:val="000000"/>
          <w:kern w:val="0"/>
          <w:sz w:val="18"/>
          <w:szCs w:val="18"/>
        </w:rPr>
      </w:pPr>
      <w:r w:rsidRPr="005F7774">
        <w:rPr>
          <w:rFonts w:ascii="仿宋_GB2312" w:eastAsia="仿宋_GB2312" w:hAnsi="宋体" w:cs="Tahoma" w:hint="eastAsia"/>
          <w:color w:val="000000"/>
          <w:kern w:val="0"/>
          <w:szCs w:val="21"/>
        </w:rPr>
        <w:t xml:space="preserve">  （说明：经济性质主要指国家机关、事业单位、国有企业、国有控股企业、集体企业、非国有控股股份制企业、民营企业、三资企业、外资企业及其他。）</w:t>
      </w:r>
      <w:r w:rsidRPr="005F7774">
        <w:rPr>
          <w:rFonts w:ascii="宋体" w:eastAsia="仿宋_GB2312" w:hAnsi="宋体" w:cs="Tahoma" w:hint="eastAsia"/>
          <w:color w:val="000000"/>
          <w:kern w:val="0"/>
          <w:szCs w:val="21"/>
        </w:rPr>
        <w:t> </w:t>
      </w:r>
      <w:r w:rsidRPr="005F7774">
        <w:rPr>
          <w:rFonts w:ascii="仿宋_GB2312" w:eastAsia="仿宋_GB2312" w:hAnsi="宋体" w:cs="Tahoma" w:hint="eastAsia"/>
          <w:color w:val="000000"/>
          <w:kern w:val="0"/>
          <w:szCs w:val="21"/>
        </w:rPr>
        <w:br/>
      </w:r>
      <w:r w:rsidRPr="005F7774">
        <w:rPr>
          <w:rFonts w:ascii="仿宋_GB2312" w:eastAsia="仿宋_GB2312" w:hAnsi="宋体" w:cs="Tahoma"/>
          <w:color w:val="000000"/>
          <w:kern w:val="0"/>
          <w:sz w:val="28"/>
          <w:szCs w:val="28"/>
        </w:rPr>
        <w:t xml:space="preserve">    </w:t>
      </w:r>
      <w:r w:rsidRPr="005F7774">
        <w:rPr>
          <w:rFonts w:ascii="仿宋_GB2312" w:eastAsia="仿宋_GB2312" w:hAnsi="宋体" w:cs="Tahoma" w:hint="eastAsia"/>
          <w:color w:val="000000"/>
          <w:kern w:val="0"/>
          <w:sz w:val="28"/>
          <w:szCs w:val="28"/>
        </w:rPr>
        <w:t>15.本人及近亲属可以直接、间接、共同控制或可施加重大影响的法人或其他组织基本情况如下：</w:t>
      </w: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00"/>
        <w:gridCol w:w="1080"/>
        <w:gridCol w:w="1080"/>
        <w:gridCol w:w="900"/>
        <w:gridCol w:w="1260"/>
        <w:gridCol w:w="1440"/>
        <w:gridCol w:w="1620"/>
        <w:gridCol w:w="900"/>
      </w:tblGrid>
      <w:tr w:rsidR="009E1061" w:rsidRPr="005F7774" w:rsidTr="00293A24">
        <w:trPr>
          <w:trHeight w:val="555"/>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企业名称</w:t>
            </w: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经济性质</w:t>
            </w: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组织机构代码</w:t>
            </w: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法定代表人</w:t>
            </w: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注册资本</w:t>
            </w:r>
          </w:p>
        </w:tc>
        <w:tc>
          <w:tcPr>
            <w:tcW w:w="144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注册地</w:t>
            </w:r>
          </w:p>
        </w:tc>
        <w:tc>
          <w:tcPr>
            <w:tcW w:w="16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主营业务</w:t>
            </w: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r w:rsidRPr="005F7774">
              <w:rPr>
                <w:rFonts w:ascii="仿宋_GB2312" w:eastAsia="仿宋_GB2312" w:hAnsi="宋体" w:cs="Tahoma" w:hint="eastAsia"/>
                <w:color w:val="000000"/>
                <w:kern w:val="0"/>
                <w:sz w:val="24"/>
              </w:rPr>
              <w:t>与本人关系</w:t>
            </w:r>
          </w:p>
        </w:tc>
      </w:tr>
      <w:tr w:rsidR="009E1061" w:rsidRPr="005F7774" w:rsidTr="00293A24">
        <w:trPr>
          <w:trHeight w:val="450"/>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44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6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r>
      <w:tr w:rsidR="009E1061" w:rsidRPr="005F7774" w:rsidTr="00293A24">
        <w:trPr>
          <w:trHeight w:val="548"/>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44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6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r>
      <w:tr w:rsidR="009E1061" w:rsidRPr="005F7774" w:rsidTr="00293A24">
        <w:trPr>
          <w:trHeight w:val="556"/>
        </w:trPr>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08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44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162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c>
          <w:tcPr>
            <w:tcW w:w="900" w:type="dxa"/>
            <w:tcBorders>
              <w:top w:val="outset" w:sz="6" w:space="0" w:color="auto"/>
              <w:left w:val="outset" w:sz="6" w:space="0" w:color="auto"/>
              <w:bottom w:val="outset" w:sz="6" w:space="0" w:color="auto"/>
              <w:right w:val="outset" w:sz="6" w:space="0" w:color="auto"/>
            </w:tcBorders>
            <w:vAlign w:val="center"/>
          </w:tcPr>
          <w:p w:rsidR="009E1061" w:rsidRPr="005F7774" w:rsidRDefault="009E1061" w:rsidP="00293A24">
            <w:pPr>
              <w:widowControl/>
              <w:spacing w:line="360" w:lineRule="exact"/>
              <w:jc w:val="center"/>
              <w:rPr>
                <w:rFonts w:ascii="仿宋_GB2312" w:eastAsia="仿宋_GB2312" w:hAnsi="宋体" w:cs="Tahoma" w:hint="eastAsia"/>
                <w:color w:val="000000"/>
                <w:kern w:val="0"/>
                <w:sz w:val="24"/>
              </w:rPr>
            </w:pPr>
          </w:p>
        </w:tc>
      </w:tr>
    </w:tbl>
    <w:p w:rsidR="009E1061" w:rsidRPr="005F7774" w:rsidRDefault="009E1061" w:rsidP="009E1061">
      <w:pPr>
        <w:spacing w:line="440" w:lineRule="exact"/>
        <w:ind w:firstLineChars="200" w:firstLine="560"/>
        <w:rPr>
          <w:rFonts w:ascii="宋体" w:eastAsia="仿宋_GB2312" w:hAnsi="宋体" w:cs="Tahoma" w:hint="eastAsia"/>
          <w:color w:val="000000"/>
          <w:kern w:val="0"/>
          <w:sz w:val="28"/>
          <w:szCs w:val="28"/>
        </w:rPr>
      </w:pPr>
      <w:r w:rsidRPr="005F7774">
        <w:rPr>
          <w:rFonts w:ascii="仿宋_GB2312" w:eastAsia="仿宋_GB2312" w:hAnsi="宋体" w:cs="Tahoma" w:hint="eastAsia"/>
          <w:color w:val="000000"/>
          <w:kern w:val="0"/>
          <w:sz w:val="28"/>
          <w:szCs w:val="28"/>
        </w:rPr>
        <w:lastRenderedPageBreak/>
        <w:t>二、是否曾被中国银行保险监督管理委员会、中国证券监督管理委员会或其他监管当局取消金融机构高级管理人员任职资格，或列为市场禁入者并且禁入尚未解除？</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三、是否曾因未能勤勉尽职或履行诚信义务而被其他商业银行或组织罢免职务？</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xml:space="preserve">   </w:t>
      </w:r>
      <w:r w:rsidRPr="005F7774">
        <w:rPr>
          <w:rFonts w:ascii="仿宋_GB2312" w:eastAsia="仿宋_GB2312" w:hAnsi="宋体" w:cs="Tahoma" w:hint="eastAsia"/>
          <w:color w:val="000000"/>
          <w:kern w:val="0"/>
          <w:sz w:val="28"/>
          <w:szCs w:val="28"/>
        </w:rPr>
        <w:t>四、是否为在本行的借款（不含以银行存单或国债质押担保的借款）超过其持有的本行股权净值的股东或股东单位任职人员？</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五、是否为在本行借款逾期未还的个人，或在本行借款逾期未还的企业任职？</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六、是否曾经因犯有贪污、贿赂、侵占财产、挪用财产罪或者破坏社会经济秩序罪，被判处刑罚，或者因犯罪被剥夺政治权利？</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七、是否曾经担任因经营不善破产清算或曾有类似情况的公司、企业的董事、监事或者厂长、经理，并对该公司、企业的破产负有个人责任或直接领导责任？</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八、是否曾经担任因违法而被吊销营业执照的公司、企业的法定代表人，并负有个人责任或直接领导责任？</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lastRenderedPageBreak/>
        <w:t>    </w:t>
      </w:r>
      <w:r w:rsidRPr="005F7774">
        <w:rPr>
          <w:rFonts w:ascii="仿宋_GB2312" w:eastAsia="仿宋_GB2312" w:hAnsi="宋体" w:cs="Tahoma" w:hint="eastAsia"/>
          <w:color w:val="000000"/>
          <w:kern w:val="0"/>
          <w:sz w:val="28"/>
          <w:szCs w:val="28"/>
        </w:rPr>
        <w:t>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九、是否曾因工作失误或经济案件给所任职金融机构或其他企业造成重大损失？</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十、是否负有数额较大的到期未清偿债务？</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十一、是否因涉嫌违反法律、法规的规定正受到国家有关部门、监管机关或司法机关的调查或涉及有关诉讼、仲裁？</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十二、是否为国家公务员或有行政管理职能的事业单位任职人员？</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p>
    <w:p w:rsidR="009E1061" w:rsidRPr="00F72267" w:rsidRDefault="009E1061" w:rsidP="009E1061">
      <w:pPr>
        <w:spacing w:line="440" w:lineRule="exact"/>
        <w:ind w:firstLineChars="200" w:firstLine="560"/>
        <w:rPr>
          <w:rFonts w:ascii="仿宋_GB2312" w:eastAsia="仿宋_GB2312" w:hint="eastAsia"/>
          <w:sz w:val="28"/>
          <w:szCs w:val="28"/>
        </w:rPr>
      </w:pPr>
      <w:r w:rsidRPr="005F7774">
        <w:rPr>
          <w:rFonts w:ascii="仿宋_GB2312" w:eastAsia="仿宋_GB2312" w:hAnsi="宋体" w:cs="Tahoma" w:hint="eastAsia"/>
          <w:color w:val="000000"/>
          <w:kern w:val="0"/>
          <w:sz w:val="28"/>
          <w:szCs w:val="28"/>
        </w:rPr>
        <w:t>十三、除上述问题所涉及的信息外，您是否知悉任何其他事项，而不声明该等事项可能影响您对上述问题回答的真实性、完整性或准确性？</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是□否□</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如是，请详细说明。</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签名：</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 w:val="28"/>
          <w:szCs w:val="28"/>
        </w:rPr>
        <w:t xml:space="preserve">                 </w:t>
      </w:r>
      <w:r w:rsidRPr="005F7774">
        <w:rPr>
          <w:rFonts w:ascii="仿宋_GB2312" w:eastAsia="仿宋_GB2312" w:hAnsi="宋体" w:cs="Tahoma" w:hint="eastAsia"/>
          <w:color w:val="000000"/>
          <w:kern w:val="0"/>
          <w:sz w:val="28"/>
          <w:szCs w:val="28"/>
        </w:rPr>
        <w:t>年</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t xml:space="preserve">  月</w:t>
      </w:r>
      <w:r w:rsidRPr="005F7774">
        <w:rPr>
          <w:rFonts w:ascii="宋体" w:eastAsia="仿宋_GB2312" w:hAnsi="宋体" w:cs="Tahoma" w:hint="eastAsia"/>
          <w:color w:val="000000"/>
          <w:kern w:val="0"/>
          <w:sz w:val="28"/>
          <w:szCs w:val="28"/>
        </w:rPr>
        <w:t xml:space="preserve">  </w:t>
      </w:r>
      <w:r w:rsidRPr="005F7774">
        <w:rPr>
          <w:rFonts w:ascii="仿宋_GB2312" w:eastAsia="仿宋_GB2312" w:hAnsi="宋体" w:cs="Tahoma" w:hint="eastAsia"/>
          <w:color w:val="000000"/>
          <w:kern w:val="0"/>
          <w:sz w:val="28"/>
          <w:szCs w:val="28"/>
        </w:rPr>
        <w:t xml:space="preserve"> 日</w:t>
      </w:r>
      <w:r w:rsidRPr="005F7774">
        <w:rPr>
          <w:rFonts w:ascii="宋体" w:eastAsia="仿宋_GB2312" w:hAnsi="宋体" w:cs="Tahoma" w:hint="eastAsia"/>
          <w:color w:val="000000"/>
          <w:kern w:val="0"/>
          <w:sz w:val="28"/>
          <w:szCs w:val="28"/>
        </w:rPr>
        <w:t> </w:t>
      </w:r>
      <w:r w:rsidRPr="005F7774">
        <w:rPr>
          <w:rFonts w:ascii="仿宋_GB2312" w:eastAsia="仿宋_GB2312" w:hAnsi="宋体" w:cs="Tahoma" w:hint="eastAsia"/>
          <w:color w:val="000000"/>
          <w:kern w:val="0"/>
          <w:sz w:val="28"/>
          <w:szCs w:val="28"/>
        </w:rPr>
        <w:br/>
      </w:r>
      <w:r w:rsidRPr="005F7774">
        <w:rPr>
          <w:rFonts w:ascii="宋体" w:eastAsia="仿宋_GB2312" w:hAnsi="宋体" w:cs="Tahoma" w:hint="eastAsia"/>
          <w:color w:val="000000"/>
          <w:kern w:val="0"/>
          <w:szCs w:val="21"/>
        </w:rPr>
        <w:t> </w:t>
      </w:r>
      <w:r w:rsidRPr="005F7774">
        <w:rPr>
          <w:rFonts w:ascii="仿宋_GB2312" w:eastAsia="仿宋_GB2312" w:hAnsi="宋体" w:cs="Tahoma" w:hint="eastAsia"/>
          <w:color w:val="000000"/>
          <w:kern w:val="0"/>
          <w:szCs w:val="21"/>
        </w:rPr>
        <w:br/>
      </w:r>
      <w:r w:rsidRPr="00F72267">
        <w:rPr>
          <w:rFonts w:ascii="宋体" w:eastAsia="仿宋_GB2312" w:hAnsi="宋体" w:cs="Tahoma" w:hint="eastAsia"/>
          <w:color w:val="333333"/>
          <w:kern w:val="0"/>
          <w:szCs w:val="21"/>
        </w:rPr>
        <w:t> </w:t>
      </w:r>
      <w:r w:rsidRPr="00F72267">
        <w:rPr>
          <w:rFonts w:ascii="仿宋_GB2312" w:eastAsia="仿宋_GB2312" w:hAnsi="宋体" w:cs="Tahoma" w:hint="eastAsia"/>
          <w:color w:val="333333"/>
          <w:kern w:val="0"/>
          <w:szCs w:val="21"/>
        </w:rPr>
        <w:br/>
      </w:r>
    </w:p>
    <w:p w:rsidR="00642BDF" w:rsidRDefault="00642BDF"/>
    <w:sectPr w:rsidR="00642BDF" w:rsidSect="000857F4">
      <w:pgSz w:w="11906" w:h="16838"/>
      <w:pgMar w:top="1361"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61"/>
    <w:rsid w:val="000024B0"/>
    <w:rsid w:val="0000723D"/>
    <w:rsid w:val="000122C6"/>
    <w:rsid w:val="000430C4"/>
    <w:rsid w:val="000B2537"/>
    <w:rsid w:val="000D2329"/>
    <w:rsid w:val="0010489E"/>
    <w:rsid w:val="00125C9F"/>
    <w:rsid w:val="0013265D"/>
    <w:rsid w:val="001529B0"/>
    <w:rsid w:val="0019437A"/>
    <w:rsid w:val="001C5031"/>
    <w:rsid w:val="001C7F11"/>
    <w:rsid w:val="001F4839"/>
    <w:rsid w:val="001F4DA6"/>
    <w:rsid w:val="002147A1"/>
    <w:rsid w:val="00240DA8"/>
    <w:rsid w:val="002522FB"/>
    <w:rsid w:val="00263E9D"/>
    <w:rsid w:val="00283CE6"/>
    <w:rsid w:val="00296D9D"/>
    <w:rsid w:val="002C551B"/>
    <w:rsid w:val="00343B69"/>
    <w:rsid w:val="00344CE7"/>
    <w:rsid w:val="003C7AB4"/>
    <w:rsid w:val="00426233"/>
    <w:rsid w:val="004370EE"/>
    <w:rsid w:val="00457B8B"/>
    <w:rsid w:val="004C7A89"/>
    <w:rsid w:val="004E5FA8"/>
    <w:rsid w:val="005529D2"/>
    <w:rsid w:val="005D535F"/>
    <w:rsid w:val="005F4045"/>
    <w:rsid w:val="0061761F"/>
    <w:rsid w:val="00642BDF"/>
    <w:rsid w:val="006C3CA7"/>
    <w:rsid w:val="006D0506"/>
    <w:rsid w:val="006D3C8A"/>
    <w:rsid w:val="008120D5"/>
    <w:rsid w:val="00846B0D"/>
    <w:rsid w:val="0088208D"/>
    <w:rsid w:val="008877BC"/>
    <w:rsid w:val="00892C80"/>
    <w:rsid w:val="008C2DAB"/>
    <w:rsid w:val="008E6608"/>
    <w:rsid w:val="0098621E"/>
    <w:rsid w:val="009915E8"/>
    <w:rsid w:val="00996042"/>
    <w:rsid w:val="009A6144"/>
    <w:rsid w:val="009E1061"/>
    <w:rsid w:val="00A34892"/>
    <w:rsid w:val="00A4680E"/>
    <w:rsid w:val="00A56BEB"/>
    <w:rsid w:val="00AA074F"/>
    <w:rsid w:val="00AB2799"/>
    <w:rsid w:val="00AB2A9B"/>
    <w:rsid w:val="00AB30DB"/>
    <w:rsid w:val="00B13233"/>
    <w:rsid w:val="00B27391"/>
    <w:rsid w:val="00B975CC"/>
    <w:rsid w:val="00BC1447"/>
    <w:rsid w:val="00BF4169"/>
    <w:rsid w:val="00C230D3"/>
    <w:rsid w:val="00C35160"/>
    <w:rsid w:val="00C4752A"/>
    <w:rsid w:val="00CC2175"/>
    <w:rsid w:val="00CC2327"/>
    <w:rsid w:val="00CD3811"/>
    <w:rsid w:val="00CD4C3F"/>
    <w:rsid w:val="00D04A80"/>
    <w:rsid w:val="00D51AC1"/>
    <w:rsid w:val="00D53CB4"/>
    <w:rsid w:val="00D61C0F"/>
    <w:rsid w:val="00D84812"/>
    <w:rsid w:val="00D93ACB"/>
    <w:rsid w:val="00DF7655"/>
    <w:rsid w:val="00E342D6"/>
    <w:rsid w:val="00E455D1"/>
    <w:rsid w:val="00EE3B8C"/>
    <w:rsid w:val="00EF650B"/>
    <w:rsid w:val="00F26B00"/>
    <w:rsid w:val="00F36759"/>
    <w:rsid w:val="00F6329D"/>
    <w:rsid w:val="00F730D2"/>
    <w:rsid w:val="00FB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FCA6"/>
  <w15:chartTrackingRefBased/>
  <w15:docId w15:val="{5E5A3357-2152-4C92-9132-98D003AC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0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439</Words>
  <Characters>2507</Characters>
  <Application>Microsoft Office Word</Application>
  <DocSecurity>0</DocSecurity>
  <Lines>20</Lines>
  <Paragraphs>5</Paragraphs>
  <ScaleCrop>false</ScaleCrop>
  <Company>微软中国</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廖秋花(8812023)</dc:creator>
  <cp:keywords/>
  <dc:description/>
  <cp:lastModifiedBy>廖秋花(8812023)</cp:lastModifiedBy>
  <cp:revision>1</cp:revision>
  <dcterms:created xsi:type="dcterms:W3CDTF">2023-01-13T01:18:00Z</dcterms:created>
  <dcterms:modified xsi:type="dcterms:W3CDTF">2023-01-13T01:21:00Z</dcterms:modified>
</cp:coreProperties>
</file>