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月添益2001期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月添益2001期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TYG1M2001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3.0145%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4.7390%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4.5796%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-3.4514%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-1.6134%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1.7734%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5.2524%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6.5075%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1.8988%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5.3983%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4.7688%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3.8377%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3.5829%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3.7135%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3.6192%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3.7544%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3.5823%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3.5922%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3.8765%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4.0212%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月添益2001期B款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TYG1M2001B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2.9066%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2.7902%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