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月添益2001期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月添益2001期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TYG1M2001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3.0145%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3.0360%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3.9663%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4.7390%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4.5796%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-3.4514%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-1.6134%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1.7734%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5.2524%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6.5075%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1.8988%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4.7442%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5.3983%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4.7688%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3.8377%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3.5829%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3.7135%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3.6192%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3.7544%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3.6579%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3.5823%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3.5922%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3.8765%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2020-04-24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4.0212%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月添益2001期B款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TYG1M2001B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2.9066%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2.7902%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2024年02月21日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