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left"/>
        <w:rPr>
          <w:rFonts w:hint="eastAsia" w:ascii="仿宋_GB2312" w:eastAsia="仿宋_GB2312"/>
          <w:color w:val="000000"/>
          <w:sz w:val="32"/>
          <w:szCs w:val="32"/>
        </w:rPr>
      </w:pPr>
      <w:r>
        <w:rPr>
          <w:rFonts w:hint="eastAsia" w:ascii="仿宋_GB2312" w:hAnsi="宋体" w:eastAsia="仿宋_GB2312" w:cs="Tahoma"/>
          <w:color w:val="000000" w:themeColor="text1"/>
          <w:kern w:val="0"/>
          <w:sz w:val="32"/>
          <w:szCs w:val="32"/>
          <w14:textFill>
            <w14:solidFill>
              <w14:schemeClr w14:val="tx1"/>
            </w14:solidFill>
          </w14:textFill>
        </w:rPr>
        <w:t>附件1:</w:t>
      </w:r>
    </w:p>
    <w:p>
      <w:pPr>
        <w:widowControl/>
        <w:shd w:val="clear" w:color="auto" w:fill="FFFFFF"/>
        <w:spacing w:line="440" w:lineRule="exact"/>
        <w:jc w:val="center"/>
        <w:rPr>
          <w:rFonts w:hint="eastAsia" w:ascii="方正小标宋_GBK" w:hAnsi="宋体" w:eastAsia="方正小标宋_GBK" w:cs="Tahoma"/>
          <w:color w:val="333333"/>
          <w:kern w:val="0"/>
          <w:sz w:val="36"/>
          <w:szCs w:val="36"/>
        </w:rPr>
      </w:pPr>
      <w:r>
        <w:rPr>
          <w:rFonts w:hint="eastAsia" w:ascii="方正小标宋_GBK" w:hAnsi="宋体" w:eastAsia="方正小标宋_GBK" w:cs="Tahoma"/>
          <w:color w:val="333333"/>
          <w:kern w:val="0"/>
          <w:sz w:val="36"/>
          <w:szCs w:val="36"/>
        </w:rPr>
        <w:t>浙江德清农村商业银行股份有限公司</w:t>
      </w:r>
      <w:r>
        <w:rPr>
          <w:rFonts w:hint="eastAsia" w:ascii="方正小标宋_GBK" w:hAnsi="宋体" w:eastAsia="方正小标宋_GBK" w:cs="Tahoma"/>
          <w:color w:val="333333"/>
          <w:kern w:val="0"/>
          <w:sz w:val="36"/>
          <w:szCs w:val="36"/>
        </w:rPr>
        <w:br w:type="textWrapping"/>
      </w:r>
      <w:r>
        <w:rPr>
          <w:rFonts w:hint="eastAsia" w:ascii="方正小标宋_GBK" w:hAnsi="宋体" w:eastAsia="方正小标宋_GBK" w:cs="Tahoma"/>
          <w:color w:val="333333"/>
          <w:kern w:val="0"/>
          <w:sz w:val="36"/>
          <w:szCs w:val="36"/>
        </w:rPr>
        <w:t>第</w:t>
      </w:r>
      <w:r>
        <w:rPr>
          <w:rFonts w:hint="eastAsia" w:ascii="方正小标宋_GBK" w:hAnsi="宋体" w:eastAsia="方正小标宋_GBK" w:cs="Tahoma"/>
          <w:color w:val="333333"/>
          <w:kern w:val="0"/>
          <w:sz w:val="36"/>
          <w:szCs w:val="36"/>
          <w:lang w:eastAsia="zh-CN"/>
        </w:rPr>
        <w:t>五</w:t>
      </w:r>
      <w:r>
        <w:rPr>
          <w:rFonts w:hint="eastAsia" w:ascii="方正小标宋_GBK" w:hAnsi="宋体" w:eastAsia="方正小标宋_GBK" w:cs="Tahoma"/>
          <w:color w:val="333333"/>
          <w:kern w:val="0"/>
          <w:sz w:val="36"/>
          <w:szCs w:val="36"/>
        </w:rPr>
        <w:t>届董事会非职工</w:t>
      </w:r>
      <w:r>
        <w:rPr>
          <w:rFonts w:hint="eastAsia" w:ascii="方正小标宋_GBK" w:hAnsi="宋体" w:eastAsia="方正小标宋_GBK" w:cs="Tahoma"/>
          <w:color w:val="333333"/>
          <w:kern w:val="0"/>
          <w:sz w:val="36"/>
          <w:szCs w:val="36"/>
          <w:lang w:eastAsia="zh-CN"/>
        </w:rPr>
        <w:t>董</w:t>
      </w:r>
      <w:r>
        <w:rPr>
          <w:rFonts w:hint="eastAsia" w:ascii="方正小标宋_GBK" w:hAnsi="宋体" w:eastAsia="方正小标宋_GBK" w:cs="Tahoma"/>
          <w:color w:val="333333"/>
          <w:kern w:val="0"/>
          <w:sz w:val="36"/>
          <w:szCs w:val="36"/>
        </w:rPr>
        <w:t>事候选人提名函</w:t>
      </w:r>
    </w:p>
    <w:p>
      <w:pPr>
        <w:widowControl/>
        <w:shd w:val="clear" w:color="auto" w:fill="FFFFFF"/>
        <w:spacing w:line="440" w:lineRule="exact"/>
        <w:ind w:left="140" w:hanging="140" w:hangingChars="50"/>
        <w:rPr>
          <w:rFonts w:hint="eastAsia" w:ascii="仿宋_GB2312" w:hAnsi="宋体" w:eastAsia="仿宋_GB2312" w:cs="Tahoma"/>
          <w:color w:val="333333"/>
          <w:kern w:val="0"/>
          <w:sz w:val="28"/>
          <w:szCs w:val="28"/>
        </w:rPr>
      </w:pPr>
    </w:p>
    <w:p>
      <w:pPr>
        <w:widowControl/>
        <w:shd w:val="clear" w:color="auto" w:fill="FFFFFF"/>
        <w:spacing w:line="520" w:lineRule="exact"/>
        <w:ind w:left="150" w:hanging="150" w:hangingChars="50"/>
        <w:rPr>
          <w:rFonts w:hint="eastAsia" w:ascii="仿宋_GB2312" w:hAnsi="宋体" w:eastAsia="仿宋_GB2312" w:cs="Tahoma"/>
          <w:color w:val="000000"/>
          <w:kern w:val="0"/>
          <w:sz w:val="30"/>
          <w:szCs w:val="30"/>
        </w:rPr>
      </w:pPr>
      <w:r>
        <w:rPr>
          <w:rFonts w:hint="eastAsia" w:ascii="仿宋_GB2312" w:hAnsi="宋体" w:eastAsia="仿宋_GB2312" w:cs="Tahoma"/>
          <w:color w:val="000000"/>
          <w:kern w:val="0"/>
          <w:sz w:val="30"/>
          <w:szCs w:val="30"/>
        </w:rPr>
        <w:t>浙江德清农村商业银行股份有限公司：</w:t>
      </w:r>
      <w:r>
        <w:rPr>
          <w:rFonts w:hint="eastAsia" w:ascii="宋体" w:hAnsi="宋体" w:eastAsia="仿宋_GB2312" w:cs="Tahoma"/>
          <w:color w:val="000000"/>
          <w:kern w:val="0"/>
          <w:sz w:val="30"/>
          <w:szCs w:val="30"/>
        </w:rPr>
        <w:t> </w:t>
      </w:r>
    </w:p>
    <w:p>
      <w:pPr>
        <w:widowControl/>
        <w:shd w:val="clear" w:color="auto" w:fill="FFFFFF"/>
        <w:spacing w:line="560" w:lineRule="exact"/>
        <w:ind w:firstLine="600" w:firstLineChars="200"/>
        <w:rPr>
          <w:rFonts w:hint="eastAsia" w:ascii="仿宋_GB2312" w:hAnsi="宋体" w:eastAsia="仿宋_GB2312" w:cs="Tahoma"/>
          <w:color w:val="000000"/>
          <w:kern w:val="0"/>
          <w:sz w:val="30"/>
          <w:szCs w:val="30"/>
        </w:rPr>
      </w:pPr>
      <w:r>
        <w:rPr>
          <w:rFonts w:hint="eastAsia" w:ascii="仿宋_GB2312" w:hAnsi="宋体" w:eastAsia="仿宋_GB2312" w:cs="Tahoma"/>
          <w:color w:val="000000"/>
          <w:kern w:val="0"/>
          <w:sz w:val="30"/>
          <w:szCs w:val="30"/>
        </w:rPr>
        <w:t>现向贵行推荐</w:t>
      </w:r>
      <w:r>
        <w:rPr>
          <w:rFonts w:hint="eastAsia" w:ascii="宋体" w:hAnsi="宋体" w:eastAsia="仿宋_GB2312" w:cs="Tahoma"/>
          <w:color w:val="000000"/>
          <w:kern w:val="0"/>
          <w:sz w:val="30"/>
          <w:szCs w:val="30"/>
        </w:rPr>
        <w:t>              </w:t>
      </w:r>
      <w:r>
        <w:rPr>
          <w:rFonts w:hint="eastAsia" w:ascii="仿宋_GB2312" w:hAnsi="宋体" w:eastAsia="仿宋_GB2312" w:cs="Tahoma"/>
          <w:color w:val="000000"/>
          <w:kern w:val="0"/>
          <w:sz w:val="30"/>
          <w:szCs w:val="30"/>
        </w:rPr>
        <w:t xml:space="preserve"> 先生/女士为浙江德清农村商业银行股份有限公司第</w:t>
      </w:r>
      <w:r>
        <w:rPr>
          <w:rFonts w:hint="eastAsia" w:ascii="仿宋_GB2312" w:hAnsi="宋体" w:eastAsia="仿宋_GB2312" w:cs="Tahoma"/>
          <w:color w:val="000000"/>
          <w:kern w:val="0"/>
          <w:sz w:val="30"/>
          <w:szCs w:val="30"/>
          <w:lang w:eastAsia="zh-CN"/>
        </w:rPr>
        <w:t>五</w:t>
      </w:r>
      <w:r>
        <w:rPr>
          <w:rFonts w:hint="eastAsia" w:ascii="仿宋_GB2312" w:hAnsi="宋体" w:eastAsia="仿宋_GB2312" w:cs="Tahoma"/>
          <w:color w:val="000000"/>
          <w:kern w:val="0"/>
          <w:sz w:val="30"/>
          <w:szCs w:val="30"/>
        </w:rPr>
        <w:t>届董事会非职工</w:t>
      </w:r>
      <w:r>
        <w:rPr>
          <w:rFonts w:hint="eastAsia" w:ascii="仿宋_GB2312" w:hAnsi="宋体" w:eastAsia="仿宋_GB2312" w:cs="Tahoma"/>
          <w:color w:val="000000"/>
          <w:kern w:val="0"/>
          <w:sz w:val="30"/>
          <w:szCs w:val="30"/>
          <w:lang w:eastAsia="zh-CN"/>
        </w:rPr>
        <w:t>董</w:t>
      </w:r>
      <w:r>
        <w:rPr>
          <w:rFonts w:hint="eastAsia" w:ascii="仿宋_GB2312" w:hAnsi="宋体" w:eastAsia="仿宋_GB2312" w:cs="Tahoma"/>
          <w:color w:val="000000"/>
          <w:kern w:val="0"/>
          <w:sz w:val="30"/>
          <w:szCs w:val="30"/>
        </w:rPr>
        <w:t>事候选人，并向贵行保证，本提名函所附《浙江德清农村商业银行股份有限公司第</w:t>
      </w:r>
      <w:r>
        <w:rPr>
          <w:rFonts w:hint="eastAsia" w:ascii="仿宋_GB2312" w:hAnsi="宋体" w:eastAsia="仿宋_GB2312" w:cs="Tahoma"/>
          <w:color w:val="000000"/>
          <w:kern w:val="0"/>
          <w:sz w:val="30"/>
          <w:szCs w:val="30"/>
          <w:lang w:eastAsia="zh-CN"/>
        </w:rPr>
        <w:t>五</w:t>
      </w:r>
      <w:r>
        <w:rPr>
          <w:rFonts w:hint="eastAsia" w:ascii="仿宋_GB2312" w:hAnsi="宋体" w:eastAsia="仿宋_GB2312" w:cs="Tahoma"/>
          <w:color w:val="000000"/>
          <w:kern w:val="0"/>
          <w:sz w:val="30"/>
          <w:szCs w:val="30"/>
        </w:rPr>
        <w:t>届董事会</w:t>
      </w:r>
      <w:r>
        <w:rPr>
          <w:rFonts w:hint="eastAsia" w:ascii="仿宋_GB2312" w:hAnsi="宋体" w:eastAsia="仿宋_GB2312" w:cs="Tahoma"/>
          <w:color w:val="000000"/>
          <w:kern w:val="0"/>
          <w:sz w:val="30"/>
          <w:szCs w:val="30"/>
          <w:lang w:eastAsia="zh-CN"/>
        </w:rPr>
        <w:t>非职工董事</w:t>
      </w:r>
      <w:r>
        <w:rPr>
          <w:rFonts w:hint="eastAsia" w:ascii="仿宋_GB2312" w:hAnsi="宋体" w:eastAsia="仿宋_GB2312" w:cs="Tahoma"/>
          <w:color w:val="000000"/>
          <w:kern w:val="0"/>
          <w:sz w:val="30"/>
          <w:szCs w:val="30"/>
        </w:rPr>
        <w:t>候选人情况介绍》所有内容真实、准确、完整，不存在虚假陈述、遗漏或误导成份。</w:t>
      </w:r>
      <w:r>
        <w:rPr>
          <w:rFonts w:hint="eastAsia" w:ascii="仿宋_GB2312" w:hAnsi="宋体" w:eastAsia="仿宋_GB2312" w:cs="Tahoma"/>
          <w:color w:val="000000"/>
          <w:kern w:val="0"/>
          <w:sz w:val="30"/>
          <w:szCs w:val="30"/>
        </w:rPr>
        <w:br w:type="textWrapping"/>
      </w:r>
      <w:r>
        <w:rPr>
          <w:rFonts w:hint="eastAsia" w:ascii="宋体" w:hAnsi="宋体" w:eastAsia="仿宋_GB2312" w:cs="Tahoma"/>
          <w:color w:val="000000"/>
          <w:kern w:val="0"/>
          <w:sz w:val="30"/>
          <w:szCs w:val="30"/>
        </w:rPr>
        <w:t> </w:t>
      </w:r>
      <w:r>
        <w:rPr>
          <w:rFonts w:hint="eastAsia" w:ascii="仿宋_GB2312" w:hAnsi="宋体" w:eastAsia="仿宋_GB2312" w:cs="Tahoma"/>
          <w:color w:val="000000"/>
          <w:kern w:val="0"/>
          <w:sz w:val="30"/>
          <w:szCs w:val="30"/>
        </w:rPr>
        <w:br w:type="textWrapping"/>
      </w:r>
      <w:r>
        <w:rPr>
          <w:rFonts w:hint="eastAsia" w:ascii="仿宋_GB2312" w:hAnsi="宋体" w:eastAsia="仿宋_GB2312" w:cs="Tahoma"/>
          <w:color w:val="000000"/>
          <w:kern w:val="0"/>
          <w:sz w:val="30"/>
          <w:szCs w:val="30"/>
        </w:rPr>
        <w:t xml:space="preserve">             推荐股东签名(或机构股东盖章)：</w:t>
      </w:r>
    </w:p>
    <w:p>
      <w:pPr>
        <w:widowControl/>
        <w:shd w:val="clear" w:color="auto" w:fill="FFFFFF"/>
        <w:spacing w:line="560" w:lineRule="exact"/>
        <w:ind w:left="4641" w:leftChars="1067" w:hanging="2400" w:hangingChars="800"/>
        <w:rPr>
          <w:rFonts w:hint="eastAsia" w:ascii="仿宋_GB2312" w:hAnsi="宋体" w:eastAsia="仿宋_GB2312" w:cs="Tahoma"/>
          <w:color w:val="000000"/>
          <w:kern w:val="0"/>
          <w:sz w:val="30"/>
          <w:szCs w:val="30"/>
        </w:rPr>
      </w:pPr>
      <w:r>
        <w:rPr>
          <w:rFonts w:hint="eastAsia" w:ascii="仿宋_GB2312" w:hAnsi="宋体" w:eastAsia="仿宋_GB2312" w:cs="Tahoma"/>
          <w:color w:val="000000"/>
          <w:kern w:val="0"/>
          <w:sz w:val="30"/>
          <w:szCs w:val="30"/>
        </w:rPr>
        <w:t>机构股东法人代表签名：</w:t>
      </w:r>
      <w:r>
        <w:rPr>
          <w:rFonts w:hint="eastAsia" w:ascii="宋体" w:hAnsi="宋体" w:eastAsia="仿宋_GB2312" w:cs="Tahoma"/>
          <w:color w:val="000000"/>
          <w:kern w:val="0"/>
          <w:sz w:val="30"/>
          <w:szCs w:val="30"/>
        </w:rPr>
        <w:t> </w:t>
      </w:r>
      <w:r>
        <w:rPr>
          <w:rFonts w:hint="eastAsia" w:ascii="仿宋_GB2312" w:hAnsi="宋体" w:eastAsia="仿宋_GB2312" w:cs="Tahoma"/>
          <w:color w:val="000000"/>
          <w:kern w:val="0"/>
          <w:sz w:val="30"/>
          <w:szCs w:val="30"/>
        </w:rPr>
        <w:br w:type="textWrapping"/>
      </w:r>
      <w:r>
        <w:rPr>
          <w:rFonts w:hint="eastAsia" w:ascii="仿宋_GB2312" w:hAnsi="宋体" w:eastAsia="仿宋_GB2312" w:cs="Tahoma"/>
          <w:color w:val="000000"/>
          <w:kern w:val="0"/>
          <w:sz w:val="30"/>
          <w:szCs w:val="30"/>
        </w:rPr>
        <w:t>年</w:t>
      </w:r>
      <w:r>
        <w:rPr>
          <w:rFonts w:hint="eastAsia" w:ascii="宋体" w:hAnsi="宋体" w:eastAsia="仿宋_GB2312" w:cs="Tahoma"/>
          <w:color w:val="000000"/>
          <w:kern w:val="0"/>
          <w:sz w:val="30"/>
          <w:szCs w:val="30"/>
        </w:rPr>
        <w:t> </w:t>
      </w:r>
      <w:r>
        <w:rPr>
          <w:rFonts w:ascii="宋体" w:hAnsi="宋体" w:eastAsia="仿宋_GB2312" w:cs="Tahoma"/>
          <w:color w:val="000000"/>
          <w:kern w:val="0"/>
          <w:sz w:val="30"/>
          <w:szCs w:val="30"/>
        </w:rPr>
        <w:t xml:space="preserve"> </w:t>
      </w:r>
      <w:r>
        <w:rPr>
          <w:rFonts w:hint="eastAsia" w:ascii="仿宋_GB2312" w:hAnsi="宋体" w:eastAsia="仿宋_GB2312" w:cs="Tahoma"/>
          <w:color w:val="000000"/>
          <w:kern w:val="0"/>
          <w:sz w:val="30"/>
          <w:szCs w:val="30"/>
        </w:rPr>
        <w:t>月</w:t>
      </w:r>
      <w:r>
        <w:rPr>
          <w:rFonts w:hint="eastAsia" w:ascii="宋体" w:hAnsi="宋体" w:eastAsia="仿宋_GB2312" w:cs="Tahoma"/>
          <w:color w:val="000000"/>
          <w:kern w:val="0"/>
          <w:sz w:val="30"/>
          <w:szCs w:val="30"/>
        </w:rPr>
        <w:t>  </w:t>
      </w:r>
      <w:r>
        <w:rPr>
          <w:rFonts w:hint="eastAsia" w:ascii="仿宋_GB2312" w:hAnsi="宋体" w:eastAsia="仿宋_GB2312" w:cs="Tahoma"/>
          <w:color w:val="000000"/>
          <w:kern w:val="0"/>
          <w:sz w:val="30"/>
          <w:szCs w:val="30"/>
        </w:rPr>
        <w:t xml:space="preserve"> 日</w:t>
      </w:r>
    </w:p>
    <w:tbl>
      <w:tblPr>
        <w:tblStyle w:val="2"/>
        <w:tblW w:w="9044"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680"/>
        <w:gridCol w:w="2820"/>
        <w:gridCol w:w="1604"/>
        <w:gridCol w:w="1260"/>
        <w:gridCol w:w="168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0" w:hRule="atLeast"/>
        </w:trPr>
        <w:tc>
          <w:tcPr>
            <w:tcW w:w="16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r>
              <w:rPr>
                <w:rFonts w:hint="eastAsia" w:ascii="仿宋_GB2312" w:hAnsi="宋体" w:eastAsia="仿宋_GB2312" w:cs="Tahoma"/>
                <w:color w:val="000000"/>
                <w:kern w:val="0"/>
                <w:sz w:val="30"/>
                <w:szCs w:val="30"/>
              </w:rPr>
              <w:t>推荐人</w:t>
            </w:r>
          </w:p>
        </w:tc>
        <w:tc>
          <w:tcPr>
            <w:tcW w:w="282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r>
              <w:rPr>
                <w:rFonts w:hint="eastAsia" w:ascii="仿宋_GB2312" w:hAnsi="宋体" w:eastAsia="仿宋_GB2312" w:cs="Tahoma"/>
                <w:color w:val="000000"/>
                <w:kern w:val="0"/>
                <w:sz w:val="30"/>
                <w:szCs w:val="30"/>
              </w:rPr>
              <w:t>证照号码</w:t>
            </w:r>
          </w:p>
        </w:tc>
        <w:tc>
          <w:tcPr>
            <w:tcW w:w="1604"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r>
              <w:rPr>
                <w:rFonts w:hint="eastAsia" w:ascii="仿宋_GB2312" w:hAnsi="宋体" w:eastAsia="仿宋_GB2312" w:cs="Tahoma"/>
                <w:color w:val="000000"/>
                <w:kern w:val="0"/>
                <w:sz w:val="30"/>
                <w:szCs w:val="30"/>
              </w:rPr>
              <w:t>持有股份（万股）</w:t>
            </w: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r>
              <w:rPr>
                <w:rFonts w:hint="eastAsia" w:ascii="仿宋_GB2312" w:hAnsi="宋体" w:eastAsia="仿宋_GB2312" w:cs="Tahoma"/>
                <w:color w:val="000000"/>
                <w:kern w:val="0"/>
                <w:sz w:val="30"/>
                <w:szCs w:val="30"/>
              </w:rPr>
              <w:t>持股比例（%）</w:t>
            </w:r>
          </w:p>
        </w:tc>
        <w:tc>
          <w:tcPr>
            <w:tcW w:w="16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r>
              <w:rPr>
                <w:rFonts w:hint="eastAsia" w:ascii="仿宋_GB2312" w:hAnsi="宋体" w:eastAsia="仿宋_GB2312" w:cs="Tahoma"/>
                <w:color w:val="000000"/>
                <w:kern w:val="0"/>
                <w:sz w:val="30"/>
                <w:szCs w:val="30"/>
              </w:rPr>
              <w:t>持股人签名</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5" w:hRule="atLeast"/>
        </w:trPr>
        <w:tc>
          <w:tcPr>
            <w:tcW w:w="16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c>
          <w:tcPr>
            <w:tcW w:w="282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c>
          <w:tcPr>
            <w:tcW w:w="1604"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c>
          <w:tcPr>
            <w:tcW w:w="16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0" w:hRule="atLeast"/>
        </w:trPr>
        <w:tc>
          <w:tcPr>
            <w:tcW w:w="16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c>
          <w:tcPr>
            <w:tcW w:w="282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c>
          <w:tcPr>
            <w:tcW w:w="1604"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c>
          <w:tcPr>
            <w:tcW w:w="16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5" w:hRule="atLeast"/>
        </w:trPr>
        <w:tc>
          <w:tcPr>
            <w:tcW w:w="16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c>
          <w:tcPr>
            <w:tcW w:w="282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c>
          <w:tcPr>
            <w:tcW w:w="1604"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c>
          <w:tcPr>
            <w:tcW w:w="16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5" w:hRule="atLeast"/>
        </w:trPr>
        <w:tc>
          <w:tcPr>
            <w:tcW w:w="16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c>
          <w:tcPr>
            <w:tcW w:w="282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c>
          <w:tcPr>
            <w:tcW w:w="1604"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c>
          <w:tcPr>
            <w:tcW w:w="16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5" w:hRule="atLeast"/>
        </w:trPr>
        <w:tc>
          <w:tcPr>
            <w:tcW w:w="4500" w:type="dxa"/>
            <w:gridSpan w:val="2"/>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r>
              <w:rPr>
                <w:rFonts w:hint="eastAsia" w:ascii="仿宋_GB2312" w:hAnsi="宋体" w:eastAsia="仿宋_GB2312" w:cs="Tahoma"/>
                <w:color w:val="000000"/>
                <w:kern w:val="0"/>
                <w:sz w:val="30"/>
                <w:szCs w:val="30"/>
              </w:rPr>
              <w:t>合计</w:t>
            </w:r>
          </w:p>
        </w:tc>
        <w:tc>
          <w:tcPr>
            <w:tcW w:w="1604"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c>
          <w:tcPr>
            <w:tcW w:w="16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30"/>
                <w:szCs w:val="30"/>
              </w:rPr>
            </w:pPr>
          </w:p>
        </w:tc>
      </w:tr>
    </w:tbl>
    <w:p>
      <w:pPr>
        <w:widowControl/>
        <w:shd w:val="clear" w:color="auto" w:fill="FFFFFF"/>
        <w:spacing w:line="440" w:lineRule="exact"/>
        <w:jc w:val="center"/>
        <w:rPr>
          <w:rFonts w:hint="eastAsia" w:ascii="仿宋_GB2312" w:hAnsi="宋体" w:eastAsia="仿宋_GB2312" w:cs="Tahoma"/>
          <w:color w:val="333333"/>
          <w:kern w:val="0"/>
          <w:szCs w:val="21"/>
        </w:rPr>
      </w:pPr>
      <w:r>
        <w:rPr>
          <w:rFonts w:ascii="仿宋_GB2312" w:hAnsi="宋体" w:eastAsia="仿宋_GB2312" w:cs="Tahoma"/>
          <w:color w:val="000000"/>
          <w:kern w:val="0"/>
          <w:szCs w:val="21"/>
        </w:rPr>
        <w:br w:type="page"/>
      </w:r>
      <w:r>
        <w:rPr>
          <w:rFonts w:hint="eastAsia" w:ascii="方正小标宋_GBK" w:hAnsi="宋体" w:eastAsia="方正小标宋_GBK" w:cs="Tahoma"/>
          <w:color w:val="333333"/>
          <w:kern w:val="0"/>
          <w:sz w:val="36"/>
          <w:szCs w:val="36"/>
        </w:rPr>
        <w:t>浙江德清农村商业银行股份有限公司</w:t>
      </w:r>
      <w:r>
        <w:rPr>
          <w:rFonts w:hint="eastAsia" w:ascii="方正小标宋_GBK" w:hAnsi="宋体" w:eastAsia="方正小标宋_GBK" w:cs="Tahoma"/>
          <w:color w:val="333333"/>
          <w:kern w:val="0"/>
          <w:sz w:val="36"/>
          <w:szCs w:val="36"/>
        </w:rPr>
        <w:br w:type="textWrapping"/>
      </w:r>
      <w:r>
        <w:rPr>
          <w:rFonts w:hint="eastAsia" w:ascii="方正小标宋_GBK" w:hAnsi="宋体" w:eastAsia="方正小标宋_GBK" w:cs="Tahoma"/>
          <w:color w:val="333333"/>
          <w:kern w:val="0"/>
          <w:sz w:val="36"/>
          <w:szCs w:val="36"/>
        </w:rPr>
        <w:t>第</w:t>
      </w:r>
      <w:r>
        <w:rPr>
          <w:rFonts w:hint="eastAsia" w:ascii="方正小标宋_GBK" w:hAnsi="宋体" w:eastAsia="方正小标宋_GBK" w:cs="Tahoma"/>
          <w:color w:val="333333"/>
          <w:kern w:val="0"/>
          <w:sz w:val="36"/>
          <w:szCs w:val="36"/>
          <w:lang w:eastAsia="zh-CN"/>
        </w:rPr>
        <w:t>五</w:t>
      </w:r>
      <w:r>
        <w:rPr>
          <w:rFonts w:hint="eastAsia" w:ascii="方正小标宋_GBK" w:hAnsi="宋体" w:eastAsia="方正小标宋_GBK" w:cs="Tahoma"/>
          <w:color w:val="333333"/>
          <w:kern w:val="0"/>
          <w:sz w:val="36"/>
          <w:szCs w:val="36"/>
        </w:rPr>
        <w:t>届董事会非职工</w:t>
      </w:r>
      <w:r>
        <w:rPr>
          <w:rFonts w:hint="eastAsia" w:ascii="方正小标宋_GBK" w:hAnsi="宋体" w:eastAsia="方正小标宋_GBK" w:cs="Tahoma"/>
          <w:color w:val="333333"/>
          <w:kern w:val="0"/>
          <w:sz w:val="36"/>
          <w:szCs w:val="36"/>
          <w:lang w:eastAsia="zh-CN"/>
        </w:rPr>
        <w:t>董</w:t>
      </w:r>
      <w:r>
        <w:rPr>
          <w:rFonts w:hint="eastAsia" w:ascii="方正小标宋_GBK" w:hAnsi="宋体" w:eastAsia="方正小标宋_GBK" w:cs="Tahoma"/>
          <w:color w:val="333333"/>
          <w:kern w:val="0"/>
          <w:sz w:val="36"/>
          <w:szCs w:val="36"/>
        </w:rPr>
        <w:t>事提名候选人情况介绍</w:t>
      </w:r>
      <w:r>
        <w:rPr>
          <w:rFonts w:hint="eastAsia" w:ascii="方正小标宋_GBK" w:hAnsi="宋体" w:eastAsia="方正小标宋_GBK" w:cs="Tahoma"/>
          <w:color w:val="333333"/>
          <w:kern w:val="0"/>
          <w:sz w:val="36"/>
          <w:szCs w:val="36"/>
        </w:rPr>
        <w:br w:type="textWrapping"/>
      </w:r>
    </w:p>
    <w:p>
      <w:pPr>
        <w:widowControl/>
        <w:shd w:val="clear" w:color="auto" w:fill="FFFFFF"/>
        <w:spacing w:line="540" w:lineRule="exact"/>
        <w:ind w:left="2" w:leftChars="1" w:firstLine="700" w:firstLineChars="250"/>
        <w:jc w:val="left"/>
        <w:rPr>
          <w:rFonts w:hint="eastAsia" w:ascii="仿宋_GB2312" w:hAnsi="宋体" w:eastAsia="仿宋_GB2312" w:cs="Tahoma"/>
          <w:color w:val="000000"/>
          <w:kern w:val="0"/>
          <w:sz w:val="28"/>
          <w:szCs w:val="28"/>
        </w:rPr>
      </w:pPr>
      <w:r>
        <w:rPr>
          <w:rFonts w:hint="eastAsia" w:ascii="仿宋_GB2312" w:hAnsi="宋体" w:eastAsia="仿宋_GB2312" w:cs="Tahoma"/>
          <w:color w:val="333333"/>
          <w:kern w:val="0"/>
          <w:sz w:val="28"/>
          <w:szCs w:val="28"/>
        </w:rPr>
        <w:t>一</w:t>
      </w:r>
      <w:r>
        <w:rPr>
          <w:rFonts w:hint="eastAsia" w:ascii="仿宋_GB2312" w:hAnsi="宋体" w:eastAsia="仿宋_GB2312" w:cs="Tahoma"/>
          <w:color w:val="000000"/>
          <w:kern w:val="0"/>
          <w:sz w:val="28"/>
          <w:szCs w:val="28"/>
        </w:rPr>
        <w:t xml:space="preserve">、基本情况 </w:t>
      </w:r>
    </w:p>
    <w:p>
      <w:pPr>
        <w:widowControl/>
        <w:shd w:val="clear" w:color="auto" w:fill="FFFFFF"/>
        <w:spacing w:line="540" w:lineRule="exact"/>
        <w:ind w:left="2" w:leftChars="1" w:firstLine="700" w:firstLineChars="250"/>
        <w:jc w:val="left"/>
        <w:rPr>
          <w:rFonts w:hint="eastAsia" w:ascii="仿宋_GB2312" w:hAnsi="宋体" w:eastAsia="仿宋_GB2312" w:cs="Tahoma"/>
          <w:color w:val="000000"/>
          <w:kern w:val="0"/>
          <w:sz w:val="28"/>
          <w:szCs w:val="28"/>
        </w:rPr>
      </w:pPr>
      <w:r>
        <w:rPr>
          <w:rFonts w:hint="eastAsia" w:ascii="仿宋_GB2312" w:hAnsi="宋体" w:eastAsia="仿宋_GB2312" w:cs="Tahoma"/>
          <w:color w:val="000000"/>
          <w:kern w:val="0"/>
          <w:sz w:val="28"/>
          <w:szCs w:val="28"/>
        </w:rPr>
        <w:t xml:space="preserve">1.本人姓名            性别          民族             </w:t>
      </w:r>
    </w:p>
    <w:p>
      <w:pPr>
        <w:widowControl/>
        <w:shd w:val="clear" w:color="auto" w:fill="FFFFFF"/>
        <w:spacing w:line="540" w:lineRule="exact"/>
        <w:ind w:left="2" w:leftChars="1" w:firstLine="700" w:firstLineChars="250"/>
        <w:jc w:val="left"/>
        <w:rPr>
          <w:rFonts w:hint="eastAsia" w:ascii="仿宋_GB2312" w:hAnsi="宋体" w:eastAsia="仿宋_GB2312" w:cs="Tahoma"/>
          <w:color w:val="000000"/>
          <w:kern w:val="0"/>
          <w:sz w:val="28"/>
          <w:szCs w:val="28"/>
        </w:rPr>
      </w:pPr>
      <w:r>
        <w:rPr>
          <w:rFonts w:hint="eastAsia" w:ascii="仿宋_GB2312" w:hAnsi="宋体" w:eastAsia="仿宋_GB2312" w:cs="Tahoma"/>
          <w:color w:val="000000"/>
          <w:kern w:val="0"/>
          <w:sz w:val="28"/>
          <w:szCs w:val="28"/>
        </w:rPr>
        <w:t xml:space="preserve">2.出生日期            国籍          党派              </w:t>
      </w:r>
    </w:p>
    <w:p>
      <w:pPr>
        <w:widowControl/>
        <w:shd w:val="clear" w:color="auto" w:fill="FFFFFF"/>
        <w:spacing w:line="540" w:lineRule="exact"/>
        <w:ind w:left="2" w:leftChars="1" w:firstLine="700" w:firstLineChars="250"/>
        <w:jc w:val="left"/>
        <w:rPr>
          <w:rFonts w:hint="eastAsia" w:ascii="仿宋_GB2312" w:hAnsi="宋体" w:eastAsia="仿宋_GB2312" w:cs="Tahoma"/>
          <w:color w:val="000000"/>
          <w:kern w:val="0"/>
          <w:sz w:val="28"/>
          <w:szCs w:val="28"/>
        </w:rPr>
      </w:pPr>
      <w:r>
        <w:rPr>
          <w:rFonts w:hint="eastAsia" w:ascii="仿宋_GB2312" w:hAnsi="宋体" w:eastAsia="仿宋_GB2312" w:cs="Tahoma"/>
          <w:color w:val="000000"/>
          <w:kern w:val="0"/>
          <w:sz w:val="28"/>
          <w:szCs w:val="28"/>
        </w:rPr>
        <w:t xml:space="preserve">3.任职单位                         现任职务            </w:t>
      </w:r>
    </w:p>
    <w:p>
      <w:pPr>
        <w:widowControl/>
        <w:shd w:val="clear" w:color="auto" w:fill="FFFFFF"/>
        <w:spacing w:line="540" w:lineRule="exact"/>
        <w:ind w:left="2" w:leftChars="1" w:firstLine="700" w:firstLineChars="250"/>
        <w:jc w:val="left"/>
        <w:rPr>
          <w:rFonts w:hint="eastAsia" w:ascii="仿宋_GB2312" w:hAnsi="宋体" w:eastAsia="仿宋_GB2312" w:cs="Tahoma"/>
          <w:color w:val="000000"/>
          <w:kern w:val="0"/>
          <w:sz w:val="28"/>
          <w:szCs w:val="28"/>
        </w:rPr>
      </w:pPr>
      <w:r>
        <w:rPr>
          <w:rFonts w:hint="eastAsia" w:ascii="仿宋_GB2312" w:hAnsi="宋体" w:eastAsia="仿宋_GB2312" w:cs="Tahoma"/>
          <w:color w:val="000000"/>
          <w:kern w:val="0"/>
          <w:sz w:val="28"/>
          <w:szCs w:val="28"/>
        </w:rPr>
        <w:t xml:space="preserve">4.单位地址                         邮编                </w:t>
      </w:r>
    </w:p>
    <w:p>
      <w:pPr>
        <w:widowControl/>
        <w:shd w:val="clear" w:color="auto" w:fill="FFFFFF"/>
        <w:spacing w:line="540" w:lineRule="exact"/>
        <w:ind w:left="2" w:leftChars="1" w:firstLine="700" w:firstLineChars="250"/>
        <w:jc w:val="left"/>
        <w:rPr>
          <w:rFonts w:hint="eastAsia" w:ascii="仿宋_GB2312" w:hAnsi="宋体" w:eastAsia="仿宋_GB2312" w:cs="Tahoma"/>
          <w:color w:val="000000"/>
          <w:kern w:val="0"/>
          <w:sz w:val="28"/>
          <w:szCs w:val="28"/>
        </w:rPr>
      </w:pPr>
      <w:r>
        <w:rPr>
          <w:rFonts w:hint="eastAsia" w:ascii="仿宋_GB2312" w:hAnsi="宋体" w:eastAsia="仿宋_GB2312" w:cs="Tahoma"/>
          <w:color w:val="000000"/>
          <w:kern w:val="0"/>
          <w:sz w:val="28"/>
          <w:szCs w:val="28"/>
        </w:rPr>
        <w:t xml:space="preserve">5.学    历                   （请提供相关证书复印件） </w:t>
      </w:r>
    </w:p>
    <w:p>
      <w:pPr>
        <w:widowControl/>
        <w:shd w:val="clear" w:color="auto" w:fill="FFFFFF"/>
        <w:spacing w:line="540" w:lineRule="exact"/>
        <w:ind w:left="2" w:leftChars="1" w:firstLine="700" w:firstLineChars="250"/>
        <w:jc w:val="left"/>
        <w:rPr>
          <w:rFonts w:hint="eastAsia" w:ascii="仿宋_GB2312" w:hAnsi="宋体" w:eastAsia="仿宋_GB2312" w:cs="Tahoma"/>
          <w:color w:val="000000"/>
          <w:kern w:val="0"/>
          <w:sz w:val="28"/>
          <w:szCs w:val="28"/>
        </w:rPr>
      </w:pPr>
      <w:r>
        <w:rPr>
          <w:rFonts w:hint="eastAsia" w:ascii="仿宋_GB2312" w:hAnsi="宋体" w:eastAsia="仿宋_GB2312" w:cs="Tahoma"/>
          <w:color w:val="000000"/>
          <w:kern w:val="0"/>
          <w:sz w:val="28"/>
          <w:szCs w:val="28"/>
        </w:rPr>
        <w:t xml:space="preserve">  职    称                   （请提供相关证书复印件） </w:t>
      </w:r>
    </w:p>
    <w:p>
      <w:pPr>
        <w:widowControl/>
        <w:shd w:val="clear" w:color="auto" w:fill="FFFFFF"/>
        <w:spacing w:line="540" w:lineRule="exact"/>
        <w:ind w:left="2" w:leftChars="1" w:firstLine="700" w:firstLineChars="250"/>
        <w:jc w:val="left"/>
        <w:rPr>
          <w:rFonts w:hint="eastAsia" w:ascii="仿宋_GB2312" w:hAnsi="宋体" w:eastAsia="仿宋_GB2312" w:cs="Tahoma"/>
          <w:color w:val="000000"/>
          <w:kern w:val="0"/>
          <w:sz w:val="28"/>
          <w:szCs w:val="28"/>
        </w:rPr>
      </w:pPr>
      <w:r>
        <w:rPr>
          <w:rFonts w:hint="eastAsia" w:ascii="仿宋_GB2312" w:hAnsi="宋体" w:eastAsia="仿宋_GB2312" w:cs="Tahoma"/>
          <w:color w:val="000000"/>
          <w:kern w:val="0"/>
          <w:sz w:val="28"/>
          <w:szCs w:val="28"/>
        </w:rPr>
        <w:t xml:space="preserve">6.经济□、金融□、法律□、会计□或其他     （请选其中一项或几项）工作年限    年 </w:t>
      </w:r>
    </w:p>
    <w:p>
      <w:pPr>
        <w:widowControl/>
        <w:shd w:val="clear" w:color="auto" w:fill="FFFFFF"/>
        <w:spacing w:line="540" w:lineRule="exact"/>
        <w:ind w:left="2" w:leftChars="1" w:firstLine="700" w:firstLineChars="250"/>
        <w:jc w:val="left"/>
        <w:rPr>
          <w:rFonts w:hint="eastAsia" w:ascii="仿宋_GB2312" w:hAnsi="宋体" w:eastAsia="仿宋_GB2312" w:cs="Tahoma"/>
          <w:color w:val="000000"/>
          <w:kern w:val="0"/>
          <w:sz w:val="28"/>
          <w:szCs w:val="28"/>
        </w:rPr>
      </w:pPr>
      <w:r>
        <w:rPr>
          <w:rFonts w:hint="eastAsia" w:ascii="仿宋_GB2312" w:hAnsi="宋体" w:eastAsia="仿宋_GB2312" w:cs="Tahoma"/>
          <w:color w:val="000000"/>
          <w:kern w:val="0"/>
          <w:sz w:val="28"/>
          <w:szCs w:val="28"/>
        </w:rPr>
        <w:t xml:space="preserve">7.身份证号码                       （请提供身份证复印件） </w:t>
      </w:r>
    </w:p>
    <w:p>
      <w:pPr>
        <w:widowControl/>
        <w:shd w:val="clear" w:color="auto" w:fill="FFFFFF"/>
        <w:spacing w:line="540" w:lineRule="exact"/>
        <w:ind w:left="2" w:leftChars="1" w:firstLine="700" w:firstLineChars="250"/>
        <w:jc w:val="left"/>
        <w:rPr>
          <w:rFonts w:hint="eastAsia" w:ascii="仿宋_GB2312" w:hAnsi="宋体" w:eastAsia="仿宋_GB2312" w:cs="Tahoma"/>
          <w:color w:val="000000"/>
          <w:kern w:val="0"/>
          <w:sz w:val="28"/>
          <w:szCs w:val="28"/>
        </w:rPr>
      </w:pPr>
      <w:r>
        <w:rPr>
          <w:rFonts w:hint="eastAsia" w:ascii="仿宋_GB2312" w:hAnsi="宋体" w:eastAsia="仿宋_GB2312" w:cs="Tahoma"/>
          <w:color w:val="000000"/>
          <w:kern w:val="0"/>
          <w:sz w:val="28"/>
          <w:szCs w:val="28"/>
        </w:rPr>
        <w:t xml:space="preserve">8.护照号码（如有） </w:t>
      </w:r>
    </w:p>
    <w:p>
      <w:pPr>
        <w:widowControl/>
        <w:shd w:val="clear" w:color="auto" w:fill="FFFFFF"/>
        <w:spacing w:line="540" w:lineRule="exact"/>
        <w:ind w:left="2" w:leftChars="1" w:firstLine="700" w:firstLineChars="250"/>
        <w:jc w:val="left"/>
        <w:rPr>
          <w:rFonts w:hint="eastAsia" w:ascii="仿宋_GB2312" w:hAnsi="宋体" w:eastAsia="仿宋_GB2312" w:cs="Tahoma"/>
          <w:color w:val="000000"/>
          <w:kern w:val="0"/>
          <w:sz w:val="28"/>
          <w:szCs w:val="28"/>
        </w:rPr>
      </w:pPr>
      <w:r>
        <w:rPr>
          <w:rFonts w:hint="eastAsia" w:ascii="仿宋_GB2312" w:hAnsi="宋体" w:eastAsia="仿宋_GB2312" w:cs="Tahoma"/>
          <w:color w:val="000000"/>
          <w:kern w:val="0"/>
          <w:sz w:val="28"/>
          <w:szCs w:val="28"/>
        </w:rPr>
        <w:t xml:space="preserve">  因公：                           （请提供复印件） </w:t>
      </w:r>
    </w:p>
    <w:p>
      <w:pPr>
        <w:widowControl/>
        <w:shd w:val="clear" w:color="auto" w:fill="FFFFFF"/>
        <w:spacing w:line="540" w:lineRule="exact"/>
        <w:ind w:left="2" w:leftChars="1" w:firstLine="700" w:firstLineChars="250"/>
        <w:jc w:val="left"/>
        <w:rPr>
          <w:rFonts w:hint="eastAsia" w:ascii="仿宋_GB2312" w:hAnsi="宋体" w:eastAsia="仿宋_GB2312" w:cs="Tahoma"/>
          <w:color w:val="000000"/>
          <w:kern w:val="0"/>
          <w:sz w:val="28"/>
          <w:szCs w:val="28"/>
        </w:rPr>
      </w:pPr>
      <w:r>
        <w:rPr>
          <w:rFonts w:hint="eastAsia" w:ascii="仿宋_GB2312" w:hAnsi="宋体" w:eastAsia="仿宋_GB2312" w:cs="Tahoma"/>
          <w:color w:val="000000"/>
          <w:kern w:val="0"/>
          <w:sz w:val="28"/>
          <w:szCs w:val="28"/>
        </w:rPr>
        <w:t xml:space="preserve">  因私：                           （请提供复印件） </w:t>
      </w:r>
    </w:p>
    <w:p>
      <w:pPr>
        <w:widowControl/>
        <w:shd w:val="clear" w:color="auto" w:fill="FFFFFF"/>
        <w:spacing w:line="540" w:lineRule="exact"/>
        <w:ind w:left="2" w:leftChars="1" w:firstLine="700" w:firstLineChars="250"/>
        <w:jc w:val="left"/>
        <w:rPr>
          <w:rFonts w:hint="eastAsia" w:ascii="仿宋_GB2312" w:hAnsi="宋体" w:eastAsia="仿宋_GB2312" w:cs="Tahoma"/>
          <w:color w:val="000000"/>
          <w:kern w:val="0"/>
          <w:sz w:val="28"/>
          <w:szCs w:val="28"/>
        </w:rPr>
      </w:pPr>
      <w:r>
        <w:rPr>
          <w:rFonts w:hint="eastAsia" w:ascii="仿宋_GB2312" w:hAnsi="宋体" w:eastAsia="仿宋_GB2312" w:cs="Tahoma"/>
          <w:color w:val="000000"/>
          <w:kern w:val="0"/>
          <w:sz w:val="28"/>
          <w:szCs w:val="28"/>
        </w:rPr>
        <w:t xml:space="preserve">9.联系电话（单位）              （家庭）            </w:t>
      </w:r>
    </w:p>
    <w:p>
      <w:pPr>
        <w:widowControl/>
        <w:shd w:val="clear" w:color="auto" w:fill="FFFFFF"/>
        <w:spacing w:line="540" w:lineRule="exact"/>
        <w:ind w:left="2" w:leftChars="1" w:firstLine="700" w:firstLineChars="250"/>
        <w:jc w:val="left"/>
        <w:rPr>
          <w:rFonts w:hint="eastAsia" w:ascii="仿宋_GB2312" w:hAnsi="宋体" w:eastAsia="仿宋_GB2312" w:cs="Tahoma"/>
          <w:color w:val="000000"/>
          <w:kern w:val="0"/>
          <w:sz w:val="28"/>
          <w:szCs w:val="28"/>
        </w:rPr>
      </w:pPr>
      <w:r>
        <w:rPr>
          <w:rFonts w:hint="eastAsia" w:ascii="仿宋_GB2312" w:hAnsi="宋体" w:eastAsia="仿宋_GB2312" w:cs="Tahoma"/>
          <w:color w:val="000000"/>
          <w:kern w:val="0"/>
          <w:sz w:val="28"/>
          <w:szCs w:val="28"/>
        </w:rPr>
        <w:t xml:space="preserve">  传    真                      手    机                     </w:t>
      </w:r>
    </w:p>
    <w:p>
      <w:pPr>
        <w:widowControl/>
        <w:shd w:val="clear" w:color="auto" w:fill="FFFFFF"/>
        <w:spacing w:line="540" w:lineRule="exact"/>
        <w:ind w:left="2" w:leftChars="1" w:firstLine="700" w:firstLineChars="250"/>
        <w:jc w:val="left"/>
        <w:rPr>
          <w:rFonts w:hint="eastAsia" w:ascii="仿宋_GB2312" w:hAnsi="宋体" w:eastAsia="仿宋_GB2312" w:cs="Tahoma"/>
          <w:color w:val="000000"/>
          <w:kern w:val="0"/>
          <w:sz w:val="28"/>
          <w:szCs w:val="28"/>
        </w:rPr>
      </w:pPr>
      <w:r>
        <w:rPr>
          <w:rFonts w:hint="eastAsia" w:ascii="仿宋_GB2312" w:hAnsi="宋体" w:eastAsia="仿宋_GB2312" w:cs="Tahoma"/>
          <w:color w:val="000000"/>
          <w:kern w:val="0"/>
          <w:sz w:val="28"/>
          <w:szCs w:val="28"/>
        </w:rPr>
        <w:t xml:space="preserve">  电子信箱                          </w:t>
      </w:r>
    </w:p>
    <w:p>
      <w:pPr>
        <w:widowControl/>
        <w:shd w:val="clear" w:color="auto" w:fill="FFFFFF"/>
        <w:spacing w:line="540" w:lineRule="exact"/>
        <w:ind w:left="2" w:leftChars="1" w:firstLine="700" w:firstLineChars="250"/>
        <w:jc w:val="left"/>
        <w:rPr>
          <w:rFonts w:hint="eastAsia" w:ascii="仿宋_GB2312" w:hAnsi="宋体" w:eastAsia="仿宋_GB2312" w:cs="Tahoma"/>
          <w:color w:val="000000"/>
          <w:kern w:val="0"/>
          <w:sz w:val="28"/>
          <w:szCs w:val="28"/>
        </w:rPr>
      </w:pPr>
      <w:r>
        <w:rPr>
          <w:rFonts w:hint="eastAsia" w:ascii="仿宋_GB2312" w:hAnsi="宋体" w:eastAsia="仿宋_GB2312" w:cs="Tahoma"/>
          <w:color w:val="000000"/>
          <w:kern w:val="0"/>
          <w:sz w:val="28"/>
          <w:szCs w:val="28"/>
        </w:rPr>
        <w:t xml:space="preserve">10.家庭住址：                                        </w:t>
      </w:r>
    </w:p>
    <w:p>
      <w:pPr>
        <w:widowControl/>
        <w:shd w:val="clear" w:color="auto" w:fill="FFFFFF"/>
        <w:spacing w:line="540" w:lineRule="exact"/>
        <w:ind w:left="2" w:leftChars="1" w:firstLine="700" w:firstLineChars="250"/>
        <w:jc w:val="left"/>
        <w:rPr>
          <w:rFonts w:hint="eastAsia" w:ascii="仿宋_GB2312" w:hAnsi="宋体" w:eastAsia="仿宋_GB2312" w:cs="Tahoma"/>
          <w:color w:val="000000"/>
          <w:kern w:val="0"/>
          <w:sz w:val="28"/>
          <w:szCs w:val="28"/>
        </w:rPr>
      </w:pPr>
      <w:r>
        <w:rPr>
          <w:rFonts w:hint="eastAsia" w:ascii="仿宋_GB2312" w:hAnsi="宋体" w:eastAsia="仿宋_GB2312" w:cs="Tahoma"/>
          <w:color w:val="000000"/>
          <w:kern w:val="0"/>
          <w:sz w:val="28"/>
          <w:szCs w:val="28"/>
        </w:rPr>
        <w:t xml:space="preserve">   邮    编：               </w:t>
      </w:r>
    </w:p>
    <w:p>
      <w:pPr>
        <w:widowControl/>
        <w:shd w:val="clear" w:color="auto" w:fill="FFFFFF"/>
        <w:spacing w:line="540" w:lineRule="exact"/>
        <w:ind w:left="2" w:leftChars="1" w:firstLine="700" w:firstLineChars="250"/>
        <w:jc w:val="left"/>
        <w:rPr>
          <w:rFonts w:hint="eastAsia" w:ascii="仿宋_GB2312" w:hAnsi="宋体" w:eastAsia="仿宋_GB2312" w:cs="Tahoma"/>
          <w:color w:val="000000"/>
          <w:kern w:val="0"/>
          <w:sz w:val="28"/>
          <w:szCs w:val="28"/>
        </w:rPr>
      </w:pPr>
      <w:r>
        <w:rPr>
          <w:rFonts w:hint="eastAsia" w:ascii="仿宋_GB2312" w:hAnsi="宋体" w:eastAsia="仿宋_GB2312" w:cs="Tahoma"/>
          <w:color w:val="000000"/>
          <w:kern w:val="0"/>
          <w:sz w:val="28"/>
          <w:szCs w:val="28"/>
        </w:rPr>
        <w:t xml:space="preserve">11.详细工作经历（包括但不限于时间、任职单位、职务） </w:t>
      </w:r>
    </w:p>
    <w:p>
      <w:pPr>
        <w:widowControl/>
        <w:shd w:val="clear" w:color="auto" w:fill="FFFFFF"/>
        <w:spacing w:line="440" w:lineRule="exact"/>
        <w:ind w:left="2" w:leftChars="1" w:firstLine="700" w:firstLineChars="250"/>
        <w:jc w:val="left"/>
        <w:rPr>
          <w:rFonts w:ascii="仿宋_GB2312" w:hAnsi="宋体" w:eastAsia="仿宋_GB2312" w:cs="Tahoma"/>
          <w:color w:val="000000"/>
          <w:kern w:val="0"/>
          <w:sz w:val="28"/>
          <w:szCs w:val="28"/>
        </w:rPr>
      </w:pPr>
      <w:r>
        <w:rPr>
          <w:rFonts w:ascii="仿宋_GB2312" w:hAnsi="宋体" w:eastAsia="仿宋_GB2312" w:cs="Tahoma"/>
          <w:color w:val="000000"/>
          <w:kern w:val="0"/>
          <w:sz w:val="28"/>
          <w:szCs w:val="28"/>
        </w:rPr>
        <w:t xml:space="preserve">                                                   </w:t>
      </w:r>
    </w:p>
    <w:p>
      <w:pPr>
        <w:widowControl/>
        <w:shd w:val="clear" w:color="auto" w:fill="FFFFFF"/>
        <w:spacing w:line="440" w:lineRule="exact"/>
        <w:ind w:left="2" w:leftChars="1" w:firstLine="700" w:firstLineChars="250"/>
        <w:jc w:val="left"/>
        <w:rPr>
          <w:rFonts w:ascii="仿宋_GB2312" w:hAnsi="宋体" w:eastAsia="仿宋_GB2312" w:cs="Tahoma"/>
          <w:color w:val="000000"/>
          <w:kern w:val="0"/>
          <w:sz w:val="28"/>
          <w:szCs w:val="28"/>
        </w:rPr>
      </w:pPr>
      <w:r>
        <w:rPr>
          <w:rFonts w:ascii="仿宋_GB2312" w:hAnsi="宋体" w:eastAsia="仿宋_GB2312" w:cs="Tahoma"/>
          <w:color w:val="000000"/>
          <w:kern w:val="0"/>
          <w:sz w:val="28"/>
          <w:szCs w:val="28"/>
        </w:rPr>
        <w:t xml:space="preserve">                                                   </w:t>
      </w:r>
    </w:p>
    <w:p>
      <w:pPr>
        <w:widowControl/>
        <w:shd w:val="clear" w:color="auto" w:fill="FFFFFF"/>
        <w:spacing w:line="440" w:lineRule="exact"/>
        <w:ind w:left="2" w:leftChars="1" w:firstLine="700" w:firstLineChars="250"/>
        <w:jc w:val="left"/>
        <w:rPr>
          <w:rFonts w:ascii="仿宋_GB2312" w:hAnsi="宋体" w:eastAsia="仿宋_GB2312" w:cs="Tahoma"/>
          <w:color w:val="000000"/>
          <w:kern w:val="0"/>
          <w:sz w:val="28"/>
          <w:szCs w:val="28"/>
        </w:rPr>
      </w:pPr>
      <w:r>
        <w:rPr>
          <w:rFonts w:ascii="仿宋_GB2312" w:hAnsi="宋体" w:eastAsia="仿宋_GB2312" w:cs="Tahoma"/>
          <w:color w:val="000000"/>
          <w:kern w:val="0"/>
          <w:sz w:val="28"/>
          <w:szCs w:val="28"/>
        </w:rPr>
        <w:t xml:space="preserve">                                                   </w:t>
      </w:r>
    </w:p>
    <w:p>
      <w:pPr>
        <w:widowControl/>
        <w:shd w:val="clear" w:color="auto" w:fill="FFFFFF"/>
        <w:spacing w:line="440" w:lineRule="exact"/>
        <w:ind w:left="2" w:leftChars="1" w:firstLine="700" w:firstLineChars="250"/>
        <w:jc w:val="left"/>
        <w:rPr>
          <w:rFonts w:ascii="仿宋_GB2312" w:hAnsi="宋体" w:eastAsia="仿宋_GB2312" w:cs="Tahoma"/>
          <w:color w:val="000000"/>
          <w:kern w:val="0"/>
          <w:sz w:val="28"/>
          <w:szCs w:val="28"/>
        </w:rPr>
      </w:pPr>
      <w:r>
        <w:rPr>
          <w:rFonts w:ascii="仿宋_GB2312" w:hAnsi="宋体" w:eastAsia="仿宋_GB2312" w:cs="Tahoma"/>
          <w:color w:val="000000"/>
          <w:kern w:val="0"/>
          <w:sz w:val="28"/>
          <w:szCs w:val="28"/>
        </w:rPr>
        <w:t xml:space="preserve">                                                    </w:t>
      </w:r>
    </w:p>
    <w:p>
      <w:pPr>
        <w:widowControl/>
        <w:shd w:val="clear" w:color="auto" w:fill="FFFFFF"/>
        <w:spacing w:line="440" w:lineRule="exact"/>
        <w:ind w:left="2" w:leftChars="1" w:firstLine="700" w:firstLineChars="250"/>
        <w:jc w:val="left"/>
        <w:rPr>
          <w:rFonts w:ascii="仿宋_GB2312" w:hAnsi="宋体" w:eastAsia="仿宋_GB2312" w:cs="Tahoma"/>
          <w:color w:val="000000"/>
          <w:kern w:val="0"/>
          <w:sz w:val="28"/>
          <w:szCs w:val="28"/>
        </w:rPr>
      </w:pPr>
      <w:r>
        <w:rPr>
          <w:rFonts w:ascii="仿宋_GB2312" w:hAnsi="宋体" w:eastAsia="仿宋_GB2312" w:cs="Tahoma"/>
          <w:color w:val="000000"/>
          <w:kern w:val="0"/>
          <w:sz w:val="28"/>
          <w:szCs w:val="28"/>
        </w:rPr>
        <w:t xml:space="preserve">                                                   </w:t>
      </w:r>
    </w:p>
    <w:p>
      <w:pPr>
        <w:widowControl/>
        <w:shd w:val="clear" w:color="auto" w:fill="FFFFFF"/>
        <w:spacing w:line="440" w:lineRule="exact"/>
        <w:ind w:left="2" w:leftChars="1" w:firstLine="700" w:firstLineChars="250"/>
        <w:jc w:val="left"/>
        <w:rPr>
          <w:rFonts w:hint="eastAsia" w:ascii="仿宋_GB2312" w:hAnsi="宋体" w:eastAsia="仿宋_GB2312" w:cs="Tahoma"/>
          <w:color w:val="000000"/>
          <w:kern w:val="0"/>
          <w:sz w:val="18"/>
          <w:szCs w:val="18"/>
        </w:rPr>
      </w:pPr>
      <w:r>
        <w:rPr>
          <w:rFonts w:hint="eastAsia" w:ascii="仿宋_GB2312" w:hAnsi="宋体" w:eastAsia="仿宋_GB2312" w:cs="Tahoma"/>
          <w:color w:val="000000"/>
          <w:kern w:val="0"/>
          <w:sz w:val="28"/>
          <w:szCs w:val="28"/>
        </w:rPr>
        <w:t>12.持有德清农商银行股票数量</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万股</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xml:space="preserve">    </w:t>
      </w:r>
      <w:r>
        <w:rPr>
          <w:rFonts w:hint="eastAsia" w:ascii="仿宋_GB2312" w:hAnsi="宋体" w:eastAsia="仿宋_GB2312" w:cs="Tahoma"/>
          <w:color w:val="000000"/>
          <w:kern w:val="0"/>
          <w:sz w:val="28"/>
          <w:szCs w:val="28"/>
        </w:rPr>
        <w:t>13.直系亲属、主要社会关系人姓名、任职单位及职务 （若没有，请注明“无”等字样）：</w:t>
      </w:r>
    </w:p>
    <w:tbl>
      <w:tblPr>
        <w:tblStyle w:val="2"/>
        <w:tblW w:w="918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00"/>
        <w:gridCol w:w="1260"/>
        <w:gridCol w:w="720"/>
        <w:gridCol w:w="1260"/>
        <w:gridCol w:w="720"/>
        <w:gridCol w:w="2160"/>
        <w:gridCol w:w="216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5" w:hRule="atLeast"/>
        </w:trPr>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与本人关系</w:t>
            </w: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姓名</w:t>
            </w: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性别</w:t>
            </w: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出生年月</w:t>
            </w: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政治面貌</w:t>
            </w: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工作单位及地址、职务</w:t>
            </w: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35" w:hRule="atLeast"/>
        </w:trPr>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配偶</w:t>
            </w: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5" w:hRule="atLeast"/>
        </w:trPr>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父亲</w:t>
            </w: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5" w:hRule="atLeast"/>
        </w:trPr>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母亲</w:t>
            </w: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5" w:hRule="atLeast"/>
        </w:trPr>
        <w:tc>
          <w:tcPr>
            <w:tcW w:w="900" w:type="dxa"/>
            <w:vMerge w:val="restart"/>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本人成年子女及配偶</w:t>
            </w: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5" w:hRule="atLeast"/>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5" w:hRule="atLeast"/>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5" w:hRule="atLeast"/>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5" w:hRule="atLeast"/>
        </w:trPr>
        <w:tc>
          <w:tcPr>
            <w:tcW w:w="900" w:type="dxa"/>
            <w:vMerge w:val="restart"/>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本人兄弟姐妹</w:t>
            </w: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5" w:hRule="atLeast"/>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5" w:hRule="atLeast"/>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c>
          <w:tcPr>
            <w:tcW w:w="2160" w:type="dxa"/>
            <w:tcBorders>
              <w:top w:val="outset" w:color="auto" w:sz="6" w:space="0"/>
              <w:left w:val="outset" w:color="auto" w:sz="6" w:space="0"/>
              <w:bottom w:val="outset" w:color="auto" w:sz="6" w:space="0"/>
              <w:right w:val="outset" w:color="auto" w:sz="6" w:space="0"/>
            </w:tcBorders>
            <w:vAlign w:val="center"/>
          </w:tcPr>
          <w:p>
            <w:pPr>
              <w:widowControl/>
              <w:spacing w:line="320" w:lineRule="exact"/>
              <w:jc w:val="center"/>
              <w:rPr>
                <w:rFonts w:hint="eastAsia" w:ascii="仿宋_GB2312" w:hAnsi="宋体" w:eastAsia="仿宋_GB2312" w:cs="Tahoma"/>
                <w:color w:val="000000"/>
                <w:kern w:val="0"/>
                <w:sz w:val="24"/>
              </w:rPr>
            </w:pPr>
          </w:p>
        </w:tc>
      </w:tr>
    </w:tbl>
    <w:p>
      <w:pPr>
        <w:widowControl/>
        <w:shd w:val="clear" w:color="auto" w:fill="FFFFFF"/>
        <w:spacing w:line="440" w:lineRule="exact"/>
        <w:ind w:firstLine="700" w:firstLineChars="250"/>
        <w:jc w:val="left"/>
        <w:rPr>
          <w:rFonts w:hint="eastAsia" w:ascii="仿宋_GB2312" w:hAnsi="宋体" w:eastAsia="仿宋_GB2312" w:cs="Tahoma"/>
          <w:color w:val="000000"/>
          <w:kern w:val="0"/>
          <w:sz w:val="28"/>
          <w:szCs w:val="28"/>
        </w:rPr>
      </w:pPr>
      <w:r>
        <w:rPr>
          <w:rFonts w:hint="eastAsia" w:ascii="仿宋_GB2312" w:hAnsi="宋体" w:eastAsia="仿宋_GB2312" w:cs="Tahoma"/>
          <w:color w:val="000000"/>
          <w:kern w:val="0"/>
          <w:sz w:val="28"/>
          <w:szCs w:val="28"/>
        </w:rPr>
        <w:t>14.本人所有任职单位及基本情况：</w:t>
      </w:r>
    </w:p>
    <w:tbl>
      <w:tblPr>
        <w:tblStyle w:val="2"/>
        <w:tblW w:w="918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00"/>
        <w:gridCol w:w="1080"/>
        <w:gridCol w:w="1080"/>
        <w:gridCol w:w="1080"/>
        <w:gridCol w:w="900"/>
        <w:gridCol w:w="1260"/>
        <w:gridCol w:w="1440"/>
        <w:gridCol w:w="720"/>
        <w:gridCol w:w="72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55" w:hRule="atLeast"/>
        </w:trPr>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任职单位名称</w:t>
            </w: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经济性质</w:t>
            </w: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组织机构代码</w:t>
            </w: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持有本行股份数</w:t>
            </w: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法定代表人</w:t>
            </w: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注册资本及注册地</w:t>
            </w:r>
          </w:p>
        </w:tc>
        <w:tc>
          <w:tcPr>
            <w:tcW w:w="144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地址</w:t>
            </w: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主营业务</w:t>
            </w: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本人职务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44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trPr>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44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9" w:hRule="atLeast"/>
        </w:trPr>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44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9" w:hRule="atLeast"/>
        </w:trPr>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144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c>
          <w:tcPr>
            <w:tcW w:w="720" w:type="dxa"/>
            <w:tcBorders>
              <w:top w:val="outset" w:color="auto" w:sz="6" w:space="0"/>
              <w:left w:val="outset" w:color="auto" w:sz="6" w:space="0"/>
              <w:bottom w:val="outset" w:color="auto" w:sz="6" w:space="0"/>
              <w:right w:val="outset" w:color="auto" w:sz="6" w:space="0"/>
            </w:tcBorders>
            <w:vAlign w:val="center"/>
          </w:tcPr>
          <w:p>
            <w:pPr>
              <w:widowControl/>
              <w:spacing w:line="300" w:lineRule="exact"/>
              <w:jc w:val="center"/>
              <w:rPr>
                <w:rFonts w:hint="eastAsia" w:ascii="仿宋_GB2312" w:hAnsi="宋体" w:eastAsia="仿宋_GB2312" w:cs="Tahoma"/>
                <w:color w:val="000000"/>
                <w:kern w:val="0"/>
                <w:sz w:val="24"/>
              </w:rPr>
            </w:pPr>
          </w:p>
        </w:tc>
      </w:tr>
    </w:tbl>
    <w:p>
      <w:pPr>
        <w:widowControl/>
        <w:shd w:val="clear" w:color="auto" w:fill="FFFFFF"/>
        <w:spacing w:line="300" w:lineRule="exact"/>
        <w:jc w:val="left"/>
        <w:rPr>
          <w:rFonts w:hint="eastAsia" w:ascii="仿宋_GB2312" w:hAnsi="宋体" w:eastAsia="仿宋_GB2312" w:cs="Tahoma"/>
          <w:color w:val="000000"/>
          <w:kern w:val="0"/>
          <w:sz w:val="18"/>
          <w:szCs w:val="18"/>
        </w:rPr>
      </w:pPr>
      <w:r>
        <w:rPr>
          <w:rFonts w:hint="eastAsia" w:ascii="仿宋_GB2312" w:hAnsi="宋体" w:eastAsia="仿宋_GB2312" w:cs="Tahoma"/>
          <w:color w:val="000000"/>
          <w:kern w:val="0"/>
          <w:szCs w:val="21"/>
        </w:rPr>
        <w:t xml:space="preserve">  （说明：经济性质主要指国家机关、事业单位、国有企业、国有控股企业、集体企业、非国有控股股份制企业、民营企业、三资企业、外资企业及其他。）</w:t>
      </w:r>
      <w:r>
        <w:rPr>
          <w:rFonts w:hint="eastAsia" w:ascii="宋体" w:hAnsi="宋体" w:eastAsia="仿宋_GB2312" w:cs="Tahoma"/>
          <w:color w:val="000000"/>
          <w:kern w:val="0"/>
          <w:szCs w:val="21"/>
        </w:rPr>
        <w:t> </w:t>
      </w:r>
      <w:r>
        <w:rPr>
          <w:rFonts w:hint="eastAsia" w:ascii="仿宋_GB2312" w:hAnsi="宋体" w:eastAsia="仿宋_GB2312" w:cs="Tahoma"/>
          <w:color w:val="000000"/>
          <w:kern w:val="0"/>
          <w:szCs w:val="21"/>
        </w:rPr>
        <w:br w:type="textWrapping"/>
      </w:r>
      <w:r>
        <w:rPr>
          <w:rFonts w:ascii="仿宋_GB2312" w:hAnsi="宋体" w:eastAsia="仿宋_GB2312" w:cs="Tahoma"/>
          <w:color w:val="000000"/>
          <w:kern w:val="0"/>
          <w:sz w:val="28"/>
          <w:szCs w:val="28"/>
        </w:rPr>
        <w:t xml:space="preserve">    </w:t>
      </w:r>
      <w:r>
        <w:rPr>
          <w:rFonts w:hint="eastAsia" w:ascii="仿宋_GB2312" w:hAnsi="宋体" w:eastAsia="仿宋_GB2312" w:cs="Tahoma"/>
          <w:color w:val="000000"/>
          <w:kern w:val="0"/>
          <w:sz w:val="28"/>
          <w:szCs w:val="28"/>
        </w:rPr>
        <w:t>15.本人及近亲属可以直接、间接、共同控制或可施加重大影响的法人或其他组织基本情况如下：</w:t>
      </w:r>
    </w:p>
    <w:tbl>
      <w:tblPr>
        <w:tblStyle w:val="2"/>
        <w:tblW w:w="918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00"/>
        <w:gridCol w:w="1080"/>
        <w:gridCol w:w="1080"/>
        <w:gridCol w:w="900"/>
        <w:gridCol w:w="1260"/>
        <w:gridCol w:w="1440"/>
        <w:gridCol w:w="1620"/>
        <w:gridCol w:w="90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5" w:hRule="atLeast"/>
        </w:trPr>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企业名称</w:t>
            </w: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经济性质</w:t>
            </w: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组织机构代码</w:t>
            </w: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法定代表人</w:t>
            </w: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注册资本</w:t>
            </w:r>
          </w:p>
        </w:tc>
        <w:tc>
          <w:tcPr>
            <w:tcW w:w="144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注册地</w:t>
            </w:r>
          </w:p>
        </w:tc>
        <w:tc>
          <w:tcPr>
            <w:tcW w:w="162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主营业务</w:t>
            </w: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r>
              <w:rPr>
                <w:rFonts w:hint="eastAsia" w:ascii="仿宋_GB2312" w:hAnsi="宋体" w:eastAsia="仿宋_GB2312" w:cs="Tahoma"/>
                <w:color w:val="000000"/>
                <w:kern w:val="0"/>
                <w:sz w:val="24"/>
              </w:rPr>
              <w:t>与本人关系</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144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162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8" w:hRule="atLeast"/>
        </w:trPr>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144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162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trPr>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108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126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144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162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rPr>
                <w:rFonts w:hint="eastAsia" w:ascii="仿宋_GB2312" w:hAnsi="宋体" w:eastAsia="仿宋_GB2312" w:cs="Tahoma"/>
                <w:color w:val="000000"/>
                <w:kern w:val="0"/>
                <w:sz w:val="24"/>
              </w:rPr>
            </w:pPr>
          </w:p>
        </w:tc>
      </w:tr>
    </w:tbl>
    <w:p>
      <w:pPr>
        <w:spacing w:line="440" w:lineRule="exact"/>
        <w:ind w:firstLine="560" w:firstLineChars="200"/>
        <w:rPr>
          <w:rFonts w:hint="eastAsia" w:ascii="宋体" w:hAnsi="宋体" w:eastAsia="仿宋_GB2312" w:cs="Tahoma"/>
          <w:color w:val="000000"/>
          <w:kern w:val="0"/>
          <w:sz w:val="28"/>
          <w:szCs w:val="28"/>
        </w:rPr>
      </w:pPr>
      <w:r>
        <w:rPr>
          <w:rFonts w:hint="eastAsia" w:ascii="仿宋_GB2312" w:hAnsi="宋体" w:eastAsia="仿宋_GB2312" w:cs="Tahoma"/>
          <w:color w:val="000000"/>
          <w:kern w:val="0"/>
          <w:sz w:val="28"/>
          <w:szCs w:val="28"/>
        </w:rPr>
        <w:t>二、是否曾被</w:t>
      </w:r>
      <w:r>
        <w:rPr>
          <w:rFonts w:hint="eastAsia" w:ascii="仿宋_GB2312" w:hAnsi="宋体" w:eastAsia="仿宋_GB2312" w:cs="Tahoma"/>
          <w:color w:val="000000"/>
          <w:kern w:val="0"/>
          <w:sz w:val="28"/>
          <w:szCs w:val="28"/>
          <w:lang w:eastAsia="zh-CN"/>
        </w:rPr>
        <w:t>监管部门</w:t>
      </w:r>
      <w:r>
        <w:rPr>
          <w:rFonts w:hint="eastAsia" w:ascii="仿宋_GB2312" w:hAnsi="宋体" w:eastAsia="仿宋_GB2312" w:cs="Tahoma"/>
          <w:color w:val="000000"/>
          <w:kern w:val="0"/>
          <w:sz w:val="28"/>
          <w:szCs w:val="28"/>
        </w:rPr>
        <w:t>取消金融机构高级管理人员任职资格，或列为市场禁入者并且禁入尚未解除？</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是□否□</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 xml:space="preserve"> 如是，请详细说明。</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三、是否曾因未能勤勉尽职或履行诚信义务而被其他商业银行或组织罢免职务？</w:t>
      </w:r>
      <w:r>
        <w:rPr>
          <w:rFonts w:hint="eastAsia" w:ascii="宋体" w:hAnsi="宋体" w:eastAsia="仿宋_GB2312" w:cs="Tahoma"/>
          <w:color w:val="000000"/>
          <w:kern w:val="0"/>
          <w:sz w:val="28"/>
          <w:szCs w:val="28"/>
        </w:rPr>
        <w:t> </w:t>
      </w:r>
      <w:bookmarkStart w:id="0" w:name="_GoBack"/>
      <w:bookmarkEnd w:id="0"/>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是□否□</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 xml:space="preserve"> 如是，请详细说明。</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xml:space="preserve">   </w:t>
      </w:r>
      <w:r>
        <w:rPr>
          <w:rFonts w:hint="eastAsia" w:ascii="仿宋_GB2312" w:hAnsi="宋体" w:eastAsia="仿宋_GB2312" w:cs="Tahoma"/>
          <w:color w:val="000000"/>
          <w:kern w:val="0"/>
          <w:sz w:val="28"/>
          <w:szCs w:val="28"/>
        </w:rPr>
        <w:t>四、是否为在本行的借款（不含以银行存单或国债质押担保的借款）超过其持有的本行股权净值的股东或股东单位任职人员？</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是□否□</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 xml:space="preserve"> 如是，请详细说明。</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五、是否为在本行借款逾期未还的个人，或在本行借款逾期未还的企业任职？</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 xml:space="preserve"> 是□否□</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 xml:space="preserve"> 如是，请详细说明。</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六、是否曾经因犯有贪污、贿赂、侵占财产、挪用财产罪或者破坏社会经济秩序罪，被判处刑罚，或者因犯罪被剥夺政治权利？</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是□否□</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 xml:space="preserve"> 如是，请详细说明。</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七、是否曾经担任因经营不善破产清算或曾有类似情况的公司、企业的董事、监事或者厂长、经理，并对该公司、企业的破产负有个人责任或直接领导责任？</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是□否□</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 xml:space="preserve"> 如是，请详细说明。</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八、是否曾经担任因违法而被吊销营业执照的公司、企业的法定代表人，并负有个人责任或直接领导责任？</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是□否□</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 xml:space="preserve"> 如是，请详细说明。</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九、是否曾因工作失误或经济案件给所任职金融机构或其他企业造成重大损失？</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是□否□</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 xml:space="preserve"> 如是，请详细说明。</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十、是否负有数额较大的到期未清偿债务？</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 xml:space="preserve"> 是□否□</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 xml:space="preserve"> 如是，请详细说明。</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十一、是否因涉嫌违反法律、法规的规定正受到国家有关部门、监管机关或司法机关的调查或涉及有关诉讼、仲裁？</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 xml:space="preserve"> </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是□否□</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 xml:space="preserve"> 如是，请详细说明。</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十二、是否为国家公务员或有行政管理职能的事业单位任职人员？</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 xml:space="preserve"> 是□否□</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 xml:space="preserve"> 如是，请详细说明。</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p>
    <w:p>
      <w:pPr>
        <w:spacing w:line="440" w:lineRule="exact"/>
        <w:ind w:firstLine="560" w:firstLineChars="200"/>
        <w:rPr>
          <w:rFonts w:hint="eastAsia" w:ascii="仿宋_GB2312" w:eastAsia="仿宋_GB2312"/>
          <w:sz w:val="28"/>
          <w:szCs w:val="28"/>
        </w:rPr>
      </w:pPr>
      <w:r>
        <w:rPr>
          <w:rFonts w:hint="eastAsia" w:ascii="仿宋_GB2312" w:hAnsi="宋体" w:eastAsia="仿宋_GB2312" w:cs="Tahoma"/>
          <w:color w:val="000000"/>
          <w:kern w:val="0"/>
          <w:sz w:val="28"/>
          <w:szCs w:val="28"/>
        </w:rPr>
        <w:t>十三、除上述问题所涉及的信息外，您是否知悉任何其他事项，而不声明该等事项可能影响您对上述问题回答的真实性、完整性或准确性？</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是□否□</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 xml:space="preserve"> 如是，请详细说明。</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 xml:space="preserve">                       签名：</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 w:val="28"/>
          <w:szCs w:val="28"/>
        </w:rPr>
        <w:t xml:space="preserve">                 </w:t>
      </w:r>
      <w:r>
        <w:rPr>
          <w:rFonts w:hint="eastAsia" w:ascii="仿宋_GB2312" w:hAnsi="宋体" w:eastAsia="仿宋_GB2312" w:cs="Tahoma"/>
          <w:color w:val="000000"/>
          <w:kern w:val="0"/>
          <w:sz w:val="28"/>
          <w:szCs w:val="28"/>
        </w:rPr>
        <w:t>年</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t xml:space="preserve">  月</w:t>
      </w:r>
      <w:r>
        <w:rPr>
          <w:rFonts w:hint="eastAsia" w:ascii="宋体" w:hAnsi="宋体" w:eastAsia="仿宋_GB2312" w:cs="Tahoma"/>
          <w:color w:val="000000"/>
          <w:kern w:val="0"/>
          <w:sz w:val="28"/>
          <w:szCs w:val="28"/>
        </w:rPr>
        <w:t xml:space="preserve">  </w:t>
      </w:r>
      <w:r>
        <w:rPr>
          <w:rFonts w:hint="eastAsia" w:ascii="仿宋_GB2312" w:hAnsi="宋体" w:eastAsia="仿宋_GB2312" w:cs="Tahoma"/>
          <w:color w:val="000000"/>
          <w:kern w:val="0"/>
          <w:sz w:val="28"/>
          <w:szCs w:val="28"/>
        </w:rPr>
        <w:t xml:space="preserve"> 日</w:t>
      </w:r>
      <w:r>
        <w:rPr>
          <w:rFonts w:hint="eastAsia" w:ascii="宋体" w:hAnsi="宋体" w:eastAsia="仿宋_GB2312" w:cs="Tahoma"/>
          <w:color w:val="000000"/>
          <w:kern w:val="0"/>
          <w:sz w:val="28"/>
          <w:szCs w:val="28"/>
        </w:rPr>
        <w:t> </w:t>
      </w:r>
      <w:r>
        <w:rPr>
          <w:rFonts w:hint="eastAsia" w:ascii="仿宋_GB2312" w:hAnsi="宋体" w:eastAsia="仿宋_GB2312" w:cs="Tahoma"/>
          <w:color w:val="000000"/>
          <w:kern w:val="0"/>
          <w:sz w:val="28"/>
          <w:szCs w:val="28"/>
        </w:rPr>
        <w:br w:type="textWrapping"/>
      </w:r>
      <w:r>
        <w:rPr>
          <w:rFonts w:hint="eastAsia" w:ascii="宋体" w:hAnsi="宋体" w:eastAsia="仿宋_GB2312" w:cs="Tahoma"/>
          <w:color w:val="000000"/>
          <w:kern w:val="0"/>
          <w:szCs w:val="21"/>
        </w:rPr>
        <w:t> </w:t>
      </w:r>
      <w:r>
        <w:rPr>
          <w:rFonts w:hint="eastAsia" w:ascii="仿宋_GB2312" w:hAnsi="宋体" w:eastAsia="仿宋_GB2312" w:cs="Tahoma"/>
          <w:color w:val="000000"/>
          <w:kern w:val="0"/>
          <w:szCs w:val="21"/>
        </w:rPr>
        <w:br w:type="textWrapping"/>
      </w:r>
      <w:r>
        <w:rPr>
          <w:rFonts w:hint="eastAsia" w:ascii="宋体" w:hAnsi="宋体" w:eastAsia="仿宋_GB2312" w:cs="Tahoma"/>
          <w:color w:val="333333"/>
          <w:kern w:val="0"/>
          <w:szCs w:val="21"/>
        </w:rPr>
        <w:t> </w:t>
      </w:r>
      <w:r>
        <w:rPr>
          <w:rFonts w:hint="eastAsia" w:ascii="仿宋_GB2312" w:hAnsi="宋体" w:eastAsia="仿宋_GB2312" w:cs="Tahoma"/>
          <w:color w:val="333333"/>
          <w:kern w:val="0"/>
          <w:szCs w:val="21"/>
        </w:rPr>
        <w:br w:type="textWrapping"/>
      </w:r>
    </w:p>
    <w:p/>
    <w:sectPr>
      <w:pgSz w:w="11906" w:h="16838"/>
      <w:pgMar w:top="1361" w:right="1474" w:bottom="1418"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JiZjk5ZDUwOGMyZDQ0Zjg5ZTg4MjNiMmY4M2E4YjEifQ=="/>
  </w:docVars>
  <w:rsids>
    <w:rsidRoot w:val="009E1061"/>
    <w:rsid w:val="000024B0"/>
    <w:rsid w:val="0000723D"/>
    <w:rsid w:val="000122C6"/>
    <w:rsid w:val="000430C4"/>
    <w:rsid w:val="000B2537"/>
    <w:rsid w:val="000D2329"/>
    <w:rsid w:val="0010489E"/>
    <w:rsid w:val="00125C9F"/>
    <w:rsid w:val="0013265D"/>
    <w:rsid w:val="001529B0"/>
    <w:rsid w:val="0019437A"/>
    <w:rsid w:val="001C5031"/>
    <w:rsid w:val="001C7F11"/>
    <w:rsid w:val="001F4839"/>
    <w:rsid w:val="001F4DA6"/>
    <w:rsid w:val="002147A1"/>
    <w:rsid w:val="00240DA8"/>
    <w:rsid w:val="002522FB"/>
    <w:rsid w:val="00263E9D"/>
    <w:rsid w:val="00283CE6"/>
    <w:rsid w:val="00296D9D"/>
    <w:rsid w:val="002C551B"/>
    <w:rsid w:val="00343B69"/>
    <w:rsid w:val="00344CE7"/>
    <w:rsid w:val="003C7AB4"/>
    <w:rsid w:val="00426233"/>
    <w:rsid w:val="004370EE"/>
    <w:rsid w:val="00457B8B"/>
    <w:rsid w:val="004C7A89"/>
    <w:rsid w:val="004E5FA8"/>
    <w:rsid w:val="005529D2"/>
    <w:rsid w:val="005D535F"/>
    <w:rsid w:val="005F4045"/>
    <w:rsid w:val="0061761F"/>
    <w:rsid w:val="00642BDF"/>
    <w:rsid w:val="006C3CA7"/>
    <w:rsid w:val="006D0506"/>
    <w:rsid w:val="006D3C8A"/>
    <w:rsid w:val="008120D5"/>
    <w:rsid w:val="00846B0D"/>
    <w:rsid w:val="0088208D"/>
    <w:rsid w:val="008877BC"/>
    <w:rsid w:val="00892C80"/>
    <w:rsid w:val="008C2DAB"/>
    <w:rsid w:val="008E6608"/>
    <w:rsid w:val="0098621E"/>
    <w:rsid w:val="009915E8"/>
    <w:rsid w:val="00996042"/>
    <w:rsid w:val="009A6144"/>
    <w:rsid w:val="009E1061"/>
    <w:rsid w:val="00A34892"/>
    <w:rsid w:val="00A4680E"/>
    <w:rsid w:val="00A56BEB"/>
    <w:rsid w:val="00AA074F"/>
    <w:rsid w:val="00AB2799"/>
    <w:rsid w:val="00AB2A9B"/>
    <w:rsid w:val="00AB30DB"/>
    <w:rsid w:val="00B13233"/>
    <w:rsid w:val="00B27391"/>
    <w:rsid w:val="00B975CC"/>
    <w:rsid w:val="00BC1447"/>
    <w:rsid w:val="00BF4169"/>
    <w:rsid w:val="00C230D3"/>
    <w:rsid w:val="00C35160"/>
    <w:rsid w:val="00C4752A"/>
    <w:rsid w:val="00CC2175"/>
    <w:rsid w:val="00CC2327"/>
    <w:rsid w:val="00CD3811"/>
    <w:rsid w:val="00CD4C3F"/>
    <w:rsid w:val="00D04A80"/>
    <w:rsid w:val="00D51AC1"/>
    <w:rsid w:val="00D53CB4"/>
    <w:rsid w:val="00D61C0F"/>
    <w:rsid w:val="00D84812"/>
    <w:rsid w:val="00D93ACB"/>
    <w:rsid w:val="00DF7655"/>
    <w:rsid w:val="00E342D6"/>
    <w:rsid w:val="00E455D1"/>
    <w:rsid w:val="00EE3B8C"/>
    <w:rsid w:val="00EF650B"/>
    <w:rsid w:val="00F26B00"/>
    <w:rsid w:val="00F36759"/>
    <w:rsid w:val="00F6329D"/>
    <w:rsid w:val="00F730D2"/>
    <w:rsid w:val="00FB4F46"/>
    <w:rsid w:val="659D5B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5</Pages>
  <Words>1541</Words>
  <Characters>1563</Characters>
  <Lines>20</Lines>
  <Paragraphs>5</Paragraphs>
  <TotalTime>6</TotalTime>
  <ScaleCrop>false</ScaleCrop>
  <LinksUpToDate>false</LinksUpToDate>
  <CharactersWithSpaces>2646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2023-01-13T01:18:00Z</dcterms:created>
  <dc:creator>廖秋花(8812023)</dc:creator>
  <cp:lastModifiedBy>廖秋花(8812023)</cp:lastModifiedBy>
  <dcterms:modified xsi:type="dcterms:W3CDTF">2026-07-18T06:08:59Z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66F05A6F715942348A3948DF92500525</vt:lpwstr>
  </property>
</Properties>
</file>